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B71B" w14:textId="77777777" w:rsidR="0039368A" w:rsidRDefault="0039368A" w:rsidP="007755E8">
      <w:pPr>
        <w:pStyle w:val="paragraph"/>
        <w:spacing w:before="0" w:beforeAutospacing="0" w:after="0" w:afterAutospacing="0"/>
        <w:textAlignment w:val="baseline"/>
        <w:rPr>
          <w:rFonts w:ascii="&amp;quot" w:hAnsi="&amp;quot"/>
          <w:sz w:val="18"/>
          <w:szCs w:val="18"/>
        </w:rPr>
      </w:pPr>
      <w:r>
        <w:rPr>
          <w:rStyle w:val="eop"/>
          <w:rFonts w:ascii="Times" w:hAnsi="Times" w:cs="Times"/>
        </w:rPr>
        <w:t> </w:t>
      </w:r>
    </w:p>
    <w:p w14:paraId="44E59FFD" w14:textId="10AC4794" w:rsidR="0039368A" w:rsidRPr="00EA1974" w:rsidRDefault="0039368A" w:rsidP="007755E8">
      <w:pPr>
        <w:pStyle w:val="paragraph"/>
        <w:spacing w:before="0" w:beforeAutospacing="0" w:after="0" w:afterAutospacing="0"/>
        <w:jc w:val="center"/>
        <w:textAlignment w:val="baseline"/>
        <w:rPr>
          <w:rFonts w:ascii="&amp;quot" w:hAnsi="&amp;quot"/>
          <w:sz w:val="18"/>
          <w:szCs w:val="18"/>
        </w:rPr>
      </w:pPr>
      <w:r w:rsidRPr="00EA1974">
        <w:rPr>
          <w:rStyle w:val="normaltextrun"/>
          <w:rFonts w:ascii="Times" w:hAnsi="Times" w:cs="Times"/>
          <w:b/>
          <w:bCs/>
          <w:color w:val="000000"/>
          <w:sz w:val="40"/>
          <w:szCs w:val="40"/>
        </w:rPr>
        <w:t>Legislative Committee</w:t>
      </w:r>
      <w:r w:rsidR="007C739B" w:rsidRPr="00EA1974">
        <w:rPr>
          <w:rStyle w:val="normaltextrun"/>
          <w:rFonts w:ascii="Times" w:hAnsi="Times" w:cs="Times"/>
          <w:b/>
          <w:bCs/>
          <w:color w:val="000000"/>
          <w:sz w:val="40"/>
          <w:szCs w:val="40"/>
        </w:rPr>
        <w:t xml:space="preserve"> Meeting </w:t>
      </w:r>
      <w:r w:rsidRPr="00EA1974">
        <w:rPr>
          <w:rStyle w:val="normaltextrun"/>
          <w:rFonts w:ascii="Times" w:hAnsi="Times" w:cs="Times"/>
          <w:b/>
          <w:bCs/>
          <w:color w:val="000000"/>
          <w:sz w:val="40"/>
          <w:szCs w:val="40"/>
        </w:rPr>
        <w:t>Minutes</w:t>
      </w:r>
    </w:p>
    <w:p w14:paraId="6681EEFF" w14:textId="540DD581" w:rsidR="00B87C3F" w:rsidRDefault="0039368A" w:rsidP="007755E8">
      <w:pPr>
        <w:pStyle w:val="paragraph"/>
        <w:spacing w:before="0" w:beforeAutospacing="0" w:after="0" w:afterAutospacing="0"/>
        <w:jc w:val="center"/>
        <w:textAlignment w:val="baseline"/>
        <w:rPr>
          <w:rStyle w:val="normaltextrun"/>
          <w:rFonts w:ascii="Times" w:hAnsi="Times" w:cs="Times"/>
          <w:color w:val="000000"/>
          <w:sz w:val="26"/>
          <w:szCs w:val="26"/>
        </w:rPr>
      </w:pPr>
      <w:r w:rsidRPr="00EA1974">
        <w:rPr>
          <w:rStyle w:val="normaltextrun"/>
          <w:rFonts w:ascii="Times" w:hAnsi="Times" w:cs="Times"/>
          <w:color w:val="000000"/>
          <w:sz w:val="26"/>
          <w:szCs w:val="26"/>
        </w:rPr>
        <w:t xml:space="preserve">Wednesday, </w:t>
      </w:r>
      <w:r w:rsidR="00E426FB">
        <w:rPr>
          <w:rStyle w:val="normaltextrun"/>
          <w:rFonts w:ascii="Times" w:hAnsi="Times" w:cs="Times"/>
          <w:color w:val="000000"/>
          <w:sz w:val="26"/>
          <w:szCs w:val="26"/>
        </w:rPr>
        <w:t>April 13</w:t>
      </w:r>
      <w:r w:rsidR="003145BE" w:rsidRPr="00EA1974">
        <w:rPr>
          <w:rStyle w:val="normaltextrun"/>
          <w:rFonts w:ascii="Times" w:hAnsi="Times" w:cs="Times"/>
          <w:color w:val="000000"/>
          <w:sz w:val="26"/>
          <w:szCs w:val="26"/>
        </w:rPr>
        <w:t>,</w:t>
      </w:r>
      <w:r w:rsidR="00DC24C3" w:rsidRPr="00EA1974">
        <w:rPr>
          <w:rStyle w:val="normaltextrun"/>
          <w:rFonts w:ascii="Times" w:hAnsi="Times" w:cs="Times"/>
          <w:color w:val="000000"/>
          <w:sz w:val="26"/>
          <w:szCs w:val="26"/>
        </w:rPr>
        <w:t xml:space="preserve"> </w:t>
      </w:r>
      <w:r w:rsidRPr="00EA1974">
        <w:rPr>
          <w:rStyle w:val="normaltextrun"/>
          <w:rFonts w:ascii="Times" w:hAnsi="Times" w:cs="Times"/>
          <w:color w:val="000000"/>
          <w:sz w:val="26"/>
          <w:szCs w:val="26"/>
        </w:rPr>
        <w:t>20</w:t>
      </w:r>
      <w:r w:rsidR="002945B0" w:rsidRPr="00EA1974">
        <w:rPr>
          <w:rStyle w:val="normaltextrun"/>
          <w:rFonts w:ascii="Times" w:hAnsi="Times" w:cs="Times"/>
          <w:color w:val="000000"/>
          <w:sz w:val="26"/>
          <w:szCs w:val="26"/>
        </w:rPr>
        <w:t>2</w:t>
      </w:r>
      <w:r w:rsidR="00250111">
        <w:rPr>
          <w:rStyle w:val="normaltextrun"/>
          <w:rFonts w:ascii="Times" w:hAnsi="Times" w:cs="Times"/>
          <w:color w:val="000000"/>
          <w:sz w:val="26"/>
          <w:szCs w:val="26"/>
        </w:rPr>
        <w:t>2</w:t>
      </w:r>
      <w:r w:rsidRPr="00EA1974">
        <w:rPr>
          <w:rStyle w:val="normaltextrun"/>
          <w:rFonts w:ascii="Times" w:hAnsi="Times" w:cs="Times"/>
          <w:color w:val="000000"/>
          <w:sz w:val="26"/>
          <w:szCs w:val="26"/>
        </w:rPr>
        <w:t xml:space="preserve"> </w:t>
      </w:r>
    </w:p>
    <w:p w14:paraId="383776F1" w14:textId="5451F071" w:rsidR="0039368A" w:rsidRPr="00EA1974" w:rsidRDefault="00F54364" w:rsidP="007755E8">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color w:val="000000"/>
          <w:sz w:val="26"/>
          <w:szCs w:val="26"/>
        </w:rPr>
        <w:t>3</w:t>
      </w:r>
      <w:r w:rsidR="0039368A" w:rsidRPr="00EA1974">
        <w:rPr>
          <w:rStyle w:val="normaltextrun"/>
          <w:rFonts w:ascii="Times" w:hAnsi="Times" w:cs="Times"/>
          <w:color w:val="000000"/>
          <w:sz w:val="26"/>
          <w:szCs w:val="26"/>
        </w:rPr>
        <w:t xml:space="preserve">:00 </w:t>
      </w:r>
      <w:r w:rsidR="004254E1" w:rsidRPr="00EA1974">
        <w:rPr>
          <w:rStyle w:val="normaltextrun"/>
          <w:rFonts w:ascii="Times" w:hAnsi="Times" w:cs="Times"/>
          <w:color w:val="000000"/>
          <w:sz w:val="26"/>
          <w:szCs w:val="26"/>
        </w:rPr>
        <w:t>-</w:t>
      </w:r>
      <w:r w:rsidR="0039368A" w:rsidRPr="00EA1974">
        <w:rPr>
          <w:rStyle w:val="normaltextrun"/>
          <w:rFonts w:ascii="Times" w:hAnsi="Times" w:cs="Times"/>
          <w:color w:val="000000"/>
          <w:sz w:val="26"/>
          <w:szCs w:val="26"/>
        </w:rPr>
        <w:t xml:space="preserve"> </w:t>
      </w:r>
      <w:r w:rsidRPr="00EA1974">
        <w:rPr>
          <w:rStyle w:val="normaltextrun"/>
          <w:rFonts w:ascii="Times" w:hAnsi="Times" w:cs="Times"/>
          <w:color w:val="000000"/>
          <w:sz w:val="26"/>
          <w:szCs w:val="26"/>
        </w:rPr>
        <w:t>4</w:t>
      </w:r>
      <w:r w:rsidR="0039368A" w:rsidRPr="00EA1974">
        <w:rPr>
          <w:rStyle w:val="normaltextrun"/>
          <w:rFonts w:ascii="Times" w:hAnsi="Times" w:cs="Times"/>
          <w:color w:val="000000"/>
          <w:sz w:val="26"/>
          <w:szCs w:val="26"/>
        </w:rPr>
        <w:t xml:space="preserve">:00 </w:t>
      </w:r>
      <w:r w:rsidR="00562C83" w:rsidRPr="00EA1974">
        <w:rPr>
          <w:rStyle w:val="normaltextrun"/>
          <w:rFonts w:ascii="Times" w:hAnsi="Times" w:cs="Times"/>
          <w:sz w:val="26"/>
          <w:szCs w:val="26"/>
        </w:rPr>
        <w:t>pm</w:t>
      </w:r>
    </w:p>
    <w:p w14:paraId="0D40D3B7" w14:textId="726F1FF0" w:rsidR="00522BAB" w:rsidRPr="00EA1974" w:rsidRDefault="008D0DA5" w:rsidP="007755E8">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sz w:val="26"/>
          <w:szCs w:val="26"/>
        </w:rPr>
        <w:t xml:space="preserve">Via </w:t>
      </w:r>
      <w:r w:rsidR="007C739B" w:rsidRPr="00EA1974">
        <w:rPr>
          <w:rStyle w:val="normaltextrun"/>
          <w:rFonts w:ascii="Times" w:hAnsi="Times" w:cs="Times"/>
          <w:sz w:val="26"/>
          <w:szCs w:val="26"/>
        </w:rPr>
        <w:t>Zoom</w:t>
      </w:r>
    </w:p>
    <w:p w14:paraId="42DAC0B6" w14:textId="14B12D43" w:rsidR="0039368A" w:rsidRPr="00EA1974" w:rsidRDefault="0039368A" w:rsidP="007755E8">
      <w:pPr>
        <w:pStyle w:val="paragraph"/>
        <w:spacing w:before="0" w:beforeAutospacing="0" w:after="0" w:afterAutospacing="0"/>
        <w:textAlignment w:val="baseline"/>
        <w:rPr>
          <w:rFonts w:ascii="&amp;quot" w:hAnsi="&amp;quot"/>
          <w:sz w:val="18"/>
          <w:szCs w:val="18"/>
        </w:rPr>
      </w:pPr>
      <w:bookmarkStart w:id="0" w:name="_Hlk45625517"/>
    </w:p>
    <w:p w14:paraId="5D1FD2B1" w14:textId="6386FDA4" w:rsidR="0039368A" w:rsidRPr="00EA1974" w:rsidRDefault="0039368A" w:rsidP="007755E8">
      <w:pPr>
        <w:pStyle w:val="paragraph"/>
        <w:spacing w:before="0" w:beforeAutospacing="0" w:after="0" w:afterAutospacing="0"/>
        <w:jc w:val="center"/>
        <w:textAlignment w:val="baseline"/>
      </w:pPr>
      <w:r w:rsidRPr="00EA1974">
        <w:rPr>
          <w:rStyle w:val="normaltextrun"/>
          <w:b/>
          <w:bCs/>
        </w:rPr>
        <w:t>Committee Present</w:t>
      </w:r>
      <w:r w:rsidRPr="00EA1974">
        <w:rPr>
          <w:rStyle w:val="normaltextrun"/>
        </w:rPr>
        <w:t>:</w:t>
      </w:r>
      <w:r w:rsidR="001E6868" w:rsidRPr="00EA1974">
        <w:rPr>
          <w:rStyle w:val="normaltextrun"/>
        </w:rPr>
        <w:t xml:space="preserve"> </w:t>
      </w:r>
      <w:r w:rsidR="00B64E0B">
        <w:rPr>
          <w:rStyle w:val="normaltextrun"/>
        </w:rPr>
        <w:t xml:space="preserve">Co-Chair Jennifer Perez, </w:t>
      </w:r>
      <w:r w:rsidR="00B930DF">
        <w:rPr>
          <w:rStyle w:val="normaltextrun"/>
        </w:rPr>
        <w:t xml:space="preserve">Co-Chair Stacey Armato, </w:t>
      </w:r>
      <w:r w:rsidR="00675CD9">
        <w:rPr>
          <w:rStyle w:val="normaltextrun"/>
        </w:rPr>
        <w:t xml:space="preserve">Bea </w:t>
      </w:r>
      <w:r w:rsidR="00675CD9" w:rsidRPr="00675CD9">
        <w:rPr>
          <w:rStyle w:val="normaltextrun"/>
        </w:rPr>
        <w:t>Dieringer</w:t>
      </w:r>
      <w:r w:rsidR="00675CD9">
        <w:rPr>
          <w:rStyle w:val="normaltextrun"/>
        </w:rPr>
        <w:t>, Charlotte Craven, Dana Reed</w:t>
      </w:r>
      <w:r w:rsidR="00483EE3">
        <w:rPr>
          <w:rStyle w:val="normaltextrun"/>
        </w:rPr>
        <w:t xml:space="preserve">, Ali Sajjad Taj, Cathy </w:t>
      </w:r>
      <w:r w:rsidR="00483EE3" w:rsidRPr="00483EE3">
        <w:rPr>
          <w:rStyle w:val="normaltextrun"/>
        </w:rPr>
        <w:t>Marcucci</w:t>
      </w:r>
      <w:r w:rsidR="00483EE3">
        <w:rPr>
          <w:rStyle w:val="normaltextrun"/>
        </w:rPr>
        <w:t>,</w:t>
      </w:r>
      <w:r w:rsidR="00507069">
        <w:rPr>
          <w:rStyle w:val="normaltextrun"/>
        </w:rPr>
        <w:t xml:space="preserve"> Gary Boyer, </w:t>
      </w:r>
      <w:r w:rsidR="00EC7DCE">
        <w:rPr>
          <w:rStyle w:val="normaltextrun"/>
        </w:rPr>
        <w:t xml:space="preserve">Julian Gold, </w:t>
      </w:r>
      <w:r w:rsidR="00B930DF">
        <w:rPr>
          <w:rStyle w:val="normaltextrun"/>
        </w:rPr>
        <w:t xml:space="preserve">Sandra Armenta </w:t>
      </w:r>
    </w:p>
    <w:p w14:paraId="28E2C291" w14:textId="2FB0CB97" w:rsidR="0039368A" w:rsidRPr="00EA1974" w:rsidRDefault="0039368A" w:rsidP="007755E8">
      <w:pPr>
        <w:pStyle w:val="paragraph"/>
        <w:spacing w:before="0" w:beforeAutospacing="0" w:after="0" w:afterAutospacing="0"/>
        <w:jc w:val="center"/>
        <w:textAlignment w:val="baseline"/>
      </w:pPr>
    </w:p>
    <w:p w14:paraId="16254ABC" w14:textId="47FEE454" w:rsidR="00783717" w:rsidRPr="00EA1974" w:rsidRDefault="0039368A" w:rsidP="007755E8">
      <w:pPr>
        <w:pStyle w:val="paragraph"/>
        <w:spacing w:before="0" w:beforeAutospacing="0" w:after="0" w:afterAutospacing="0"/>
        <w:jc w:val="center"/>
        <w:textAlignment w:val="baseline"/>
      </w:pPr>
      <w:r w:rsidRPr="00EA1974">
        <w:rPr>
          <w:rStyle w:val="normaltextrun"/>
          <w:b/>
          <w:bCs/>
        </w:rPr>
        <w:t>Member</w:t>
      </w:r>
      <w:r w:rsidR="008D0DA5" w:rsidRPr="00EA1974">
        <w:rPr>
          <w:rStyle w:val="normaltextrun"/>
          <w:b/>
          <w:bCs/>
        </w:rPr>
        <w:t xml:space="preserve"> Cities </w:t>
      </w:r>
      <w:r w:rsidRPr="00EA1974">
        <w:rPr>
          <w:rStyle w:val="normaltextrun"/>
          <w:b/>
          <w:bCs/>
        </w:rPr>
        <w:t>Present</w:t>
      </w:r>
      <w:r w:rsidR="006A47E7" w:rsidRPr="00EA1974">
        <w:rPr>
          <w:rStyle w:val="normaltextrun"/>
        </w:rPr>
        <w:t xml:space="preserve">: </w:t>
      </w:r>
      <w:r w:rsidR="00CC05EE">
        <w:rPr>
          <w:rStyle w:val="normaltextrun"/>
        </w:rPr>
        <w:t xml:space="preserve">Norwalk, </w:t>
      </w:r>
      <w:r w:rsidR="00B930DF">
        <w:rPr>
          <w:rStyle w:val="normaltextrun"/>
        </w:rPr>
        <w:t xml:space="preserve">Hermosa Bach, </w:t>
      </w:r>
      <w:r w:rsidR="00675CD9">
        <w:rPr>
          <w:rStyle w:val="normaltextrun"/>
        </w:rPr>
        <w:t xml:space="preserve">Rolling Hills, Camarillo, Indian Wells, </w:t>
      </w:r>
      <w:r w:rsidR="00E0388F">
        <w:rPr>
          <w:rStyle w:val="normaltextrun"/>
        </w:rPr>
        <w:t xml:space="preserve">Calabasas, Bellflower, </w:t>
      </w:r>
      <w:r w:rsidR="00483EE3">
        <w:rPr>
          <w:rStyle w:val="normaltextrun"/>
        </w:rPr>
        <w:t>Artesia, Industry,</w:t>
      </w:r>
      <w:r w:rsidR="00507069">
        <w:rPr>
          <w:rStyle w:val="normaltextrun"/>
        </w:rPr>
        <w:t xml:space="preserve"> Glendora, West Hollywood, </w:t>
      </w:r>
      <w:r w:rsidR="00EC7DCE">
        <w:rPr>
          <w:rStyle w:val="normaltextrun"/>
        </w:rPr>
        <w:t>Beverly Hills,</w:t>
      </w:r>
      <w:r w:rsidR="00B930DF">
        <w:rPr>
          <w:rStyle w:val="normaltextrun"/>
        </w:rPr>
        <w:t xml:space="preserve"> Rosemead, Avalon</w:t>
      </w:r>
    </w:p>
    <w:p w14:paraId="2E873E03" w14:textId="77777777" w:rsidR="001E6868" w:rsidRPr="00EA1974" w:rsidRDefault="001E6868" w:rsidP="007755E8">
      <w:pPr>
        <w:pStyle w:val="paragraph"/>
        <w:spacing w:before="0" w:beforeAutospacing="0" w:after="0" w:afterAutospacing="0"/>
        <w:jc w:val="center"/>
        <w:textAlignment w:val="baseline"/>
        <w:rPr>
          <w:rStyle w:val="eop"/>
        </w:rPr>
      </w:pPr>
    </w:p>
    <w:p w14:paraId="19A5AA9B" w14:textId="0C2259E5" w:rsidR="00783717" w:rsidRPr="00EA1974" w:rsidRDefault="00783717" w:rsidP="007755E8">
      <w:pPr>
        <w:pStyle w:val="paragraph"/>
        <w:spacing w:before="0" w:beforeAutospacing="0" w:after="0" w:afterAutospacing="0"/>
        <w:jc w:val="center"/>
        <w:textAlignment w:val="baseline"/>
        <w:rPr>
          <w:rStyle w:val="eop"/>
        </w:rPr>
      </w:pPr>
      <w:r w:rsidRPr="00EA1974">
        <w:rPr>
          <w:rStyle w:val="eop"/>
          <w:b/>
          <w:bCs/>
        </w:rPr>
        <w:t xml:space="preserve">Others </w:t>
      </w:r>
      <w:r w:rsidRPr="00C1190D">
        <w:rPr>
          <w:rStyle w:val="eop"/>
          <w:b/>
          <w:bCs/>
        </w:rPr>
        <w:t>Present:</w:t>
      </w:r>
      <w:r w:rsidRPr="00C1190D">
        <w:rPr>
          <w:rStyle w:val="eop"/>
        </w:rPr>
        <w:t xml:space="preserve"> </w:t>
      </w:r>
      <w:bookmarkEnd w:id="0"/>
      <w:r w:rsidR="00CC05EE" w:rsidRPr="00C1190D">
        <w:rPr>
          <w:rStyle w:val="eop"/>
        </w:rPr>
        <w:t>Marcel Rodarte, Alejandra Hernandez</w:t>
      </w:r>
      <w:r w:rsidR="00675CD9" w:rsidRPr="00C1190D">
        <w:rPr>
          <w:rStyle w:val="eop"/>
        </w:rPr>
        <w:t xml:space="preserve">, Marc </w:t>
      </w:r>
      <w:proofErr w:type="spellStart"/>
      <w:r w:rsidR="00675CD9" w:rsidRPr="00C1190D">
        <w:rPr>
          <w:rStyle w:val="eop"/>
        </w:rPr>
        <w:t>Beaart</w:t>
      </w:r>
      <w:proofErr w:type="spellEnd"/>
      <w:r w:rsidR="00675CD9" w:rsidRPr="00C1190D">
        <w:rPr>
          <w:rStyle w:val="eop"/>
        </w:rPr>
        <w:t xml:space="preserve">, </w:t>
      </w:r>
      <w:r w:rsidR="00E0388F" w:rsidRPr="00C1190D">
        <w:rPr>
          <w:rStyle w:val="eop"/>
        </w:rPr>
        <w:t xml:space="preserve">James </w:t>
      </w:r>
      <w:proofErr w:type="spellStart"/>
      <w:r w:rsidR="00E0388F" w:rsidRPr="00C1190D">
        <w:rPr>
          <w:rStyle w:val="eop"/>
        </w:rPr>
        <w:t>Bozajian</w:t>
      </w:r>
      <w:proofErr w:type="spellEnd"/>
      <w:r w:rsidR="00E0388F" w:rsidRPr="00C1190D">
        <w:rPr>
          <w:rStyle w:val="eop"/>
        </w:rPr>
        <w:t>, Ray Hamada</w:t>
      </w:r>
      <w:r w:rsidR="00507069" w:rsidRPr="00C1190D">
        <w:rPr>
          <w:rStyle w:val="eop"/>
        </w:rPr>
        <w:t xml:space="preserve">, John Erickson, </w:t>
      </w:r>
      <w:r w:rsidR="00EC7DCE" w:rsidRPr="00C1190D">
        <w:rPr>
          <w:rStyle w:val="eop"/>
        </w:rPr>
        <w:t>Krist</w:t>
      </w:r>
      <w:r w:rsidR="00C1190D" w:rsidRPr="00C1190D">
        <w:rPr>
          <w:rStyle w:val="eop"/>
        </w:rPr>
        <w:t>e</w:t>
      </w:r>
      <w:r w:rsidR="00EC7DCE" w:rsidRPr="00C1190D">
        <w:rPr>
          <w:rStyle w:val="eop"/>
        </w:rPr>
        <w:t xml:space="preserve">n Nelson, Lindsey Skolnik, </w:t>
      </w:r>
      <w:r w:rsidR="00B930DF" w:rsidRPr="00C1190D">
        <w:rPr>
          <w:rStyle w:val="eop"/>
        </w:rPr>
        <w:t>Yesenia</w:t>
      </w:r>
      <w:r w:rsidR="00B930DF">
        <w:rPr>
          <w:rStyle w:val="eop"/>
        </w:rPr>
        <w:t xml:space="preserve"> De La Rosa</w:t>
      </w:r>
    </w:p>
    <w:p w14:paraId="1221176E" w14:textId="77777777" w:rsidR="00322772" w:rsidRPr="00EA1974" w:rsidRDefault="00322772" w:rsidP="007755E8">
      <w:pPr>
        <w:pStyle w:val="paragraph"/>
        <w:spacing w:before="0" w:beforeAutospacing="0" w:after="0" w:afterAutospacing="0" w:line="360" w:lineRule="auto"/>
        <w:jc w:val="center"/>
        <w:textAlignment w:val="baseline"/>
      </w:pPr>
    </w:p>
    <w:p w14:paraId="6047FA4D" w14:textId="6030B6E0" w:rsidR="007755E8" w:rsidRPr="00EA1974" w:rsidRDefault="00A60FD5" w:rsidP="00D457DD">
      <w:pPr>
        <w:pStyle w:val="paragraph"/>
        <w:numPr>
          <w:ilvl w:val="0"/>
          <w:numId w:val="16"/>
        </w:numPr>
        <w:spacing w:before="0" w:beforeAutospacing="0" w:after="0" w:afterAutospacing="0" w:line="360" w:lineRule="auto"/>
        <w:textAlignment w:val="baseline"/>
        <w:rPr>
          <w:b/>
          <w:bCs/>
        </w:rPr>
      </w:pPr>
      <w:r w:rsidRPr="00EA1974">
        <w:rPr>
          <w:b/>
          <w:bCs/>
        </w:rPr>
        <w:t xml:space="preserve">Call </w:t>
      </w:r>
      <w:r w:rsidR="00AC3248" w:rsidRPr="00EA1974">
        <w:rPr>
          <w:b/>
          <w:bCs/>
        </w:rPr>
        <w:t>to</w:t>
      </w:r>
      <w:r w:rsidRPr="00EA1974">
        <w:rPr>
          <w:b/>
          <w:bCs/>
        </w:rPr>
        <w:t xml:space="preserve"> Order: 3:</w:t>
      </w:r>
      <w:r w:rsidR="00C41317" w:rsidRPr="00EA1974">
        <w:rPr>
          <w:b/>
          <w:bCs/>
        </w:rPr>
        <w:t>0</w:t>
      </w:r>
      <w:r w:rsidR="00E426FB">
        <w:rPr>
          <w:b/>
          <w:bCs/>
        </w:rPr>
        <w:t>2</w:t>
      </w:r>
      <w:r w:rsidR="00562C83" w:rsidRPr="00EA1974">
        <w:rPr>
          <w:b/>
          <w:bCs/>
        </w:rPr>
        <w:t xml:space="preserve"> </w:t>
      </w:r>
      <w:r w:rsidR="001C7491" w:rsidRPr="00EA1974">
        <w:rPr>
          <w:b/>
          <w:bCs/>
        </w:rPr>
        <w:t>pm</w:t>
      </w:r>
    </w:p>
    <w:p w14:paraId="00EA4944" w14:textId="77777777" w:rsidR="00C0713B" w:rsidRDefault="00C0713B" w:rsidP="00C0713B">
      <w:pPr>
        <w:pStyle w:val="paragraph"/>
        <w:spacing w:before="0" w:beforeAutospacing="0" w:after="0" w:afterAutospacing="0" w:line="360" w:lineRule="auto"/>
        <w:ind w:left="720"/>
        <w:textAlignment w:val="baseline"/>
        <w:rPr>
          <w:b/>
          <w:bCs/>
        </w:rPr>
      </w:pPr>
    </w:p>
    <w:p w14:paraId="5C4613ED" w14:textId="2B8DFB31" w:rsidR="00C0713B" w:rsidRDefault="00C0713B" w:rsidP="00D457DD">
      <w:pPr>
        <w:pStyle w:val="paragraph"/>
        <w:numPr>
          <w:ilvl w:val="0"/>
          <w:numId w:val="16"/>
        </w:numPr>
        <w:spacing w:before="0" w:beforeAutospacing="0" w:after="0" w:afterAutospacing="0" w:line="360" w:lineRule="auto"/>
        <w:textAlignment w:val="baseline"/>
        <w:rPr>
          <w:b/>
          <w:bCs/>
        </w:rPr>
      </w:pPr>
      <w:r>
        <w:rPr>
          <w:b/>
          <w:bCs/>
        </w:rPr>
        <w:t xml:space="preserve">Approval of Minutes </w:t>
      </w:r>
    </w:p>
    <w:p w14:paraId="07775CC5" w14:textId="2B28E7B6" w:rsidR="00C0713B" w:rsidRPr="00265BBC" w:rsidRDefault="00AB513E" w:rsidP="00265BBC">
      <w:pPr>
        <w:spacing w:after="0" w:line="360" w:lineRule="auto"/>
        <w:ind w:left="1440"/>
        <w:rPr>
          <w:rFonts w:ascii="Times New Roman" w:hAnsi="Times New Roman" w:cs="Times New Roman"/>
          <w:sz w:val="24"/>
          <w:szCs w:val="24"/>
        </w:rPr>
      </w:pPr>
      <w:r w:rsidRPr="00265BBC">
        <w:rPr>
          <w:rFonts w:ascii="Times New Roman" w:hAnsi="Times New Roman" w:cs="Times New Roman"/>
          <w:sz w:val="24"/>
          <w:szCs w:val="24"/>
        </w:rPr>
        <w:t>Ali Sajjad Taj</w:t>
      </w:r>
      <w:r w:rsidR="00C0713B" w:rsidRPr="00265BBC">
        <w:rPr>
          <w:rFonts w:ascii="Times New Roman" w:hAnsi="Times New Roman" w:cs="Times New Roman"/>
          <w:sz w:val="24"/>
          <w:szCs w:val="24"/>
        </w:rPr>
        <w:t xml:space="preserve"> motioned approval of the </w:t>
      </w:r>
      <w:r w:rsidRPr="00265BBC">
        <w:rPr>
          <w:rFonts w:ascii="Times New Roman" w:hAnsi="Times New Roman" w:cs="Times New Roman"/>
          <w:sz w:val="24"/>
          <w:szCs w:val="24"/>
        </w:rPr>
        <w:t>March</w:t>
      </w:r>
      <w:r w:rsidR="00C0713B" w:rsidRPr="00265BBC">
        <w:rPr>
          <w:rFonts w:ascii="Times New Roman" w:hAnsi="Times New Roman" w:cs="Times New Roman"/>
          <w:sz w:val="24"/>
          <w:szCs w:val="24"/>
        </w:rPr>
        <w:t xml:space="preserve"> meeting minutes. Motion seconded by </w:t>
      </w:r>
      <w:r w:rsidR="004D75E5" w:rsidRPr="00265BBC">
        <w:rPr>
          <w:rFonts w:ascii="Times New Roman" w:hAnsi="Times New Roman" w:cs="Times New Roman"/>
          <w:sz w:val="24"/>
          <w:szCs w:val="24"/>
        </w:rPr>
        <w:t>Charlotte Craven</w:t>
      </w:r>
      <w:r w:rsidR="00553BD1" w:rsidRPr="00265BBC">
        <w:rPr>
          <w:rFonts w:ascii="Times New Roman" w:hAnsi="Times New Roman" w:cs="Times New Roman"/>
          <w:sz w:val="24"/>
          <w:szCs w:val="24"/>
        </w:rPr>
        <w:t>. No abstentions, m</w:t>
      </w:r>
      <w:r w:rsidR="00C0713B" w:rsidRPr="00265BBC">
        <w:rPr>
          <w:rFonts w:ascii="Times New Roman" w:hAnsi="Times New Roman" w:cs="Times New Roman"/>
          <w:sz w:val="24"/>
          <w:szCs w:val="24"/>
        </w:rPr>
        <w:t xml:space="preserve">otion passed unanimously. </w:t>
      </w:r>
    </w:p>
    <w:p w14:paraId="638C5E61" w14:textId="5574679C" w:rsidR="00B35B51" w:rsidRDefault="00B35B51" w:rsidP="00D457DD">
      <w:pPr>
        <w:pStyle w:val="paragraph"/>
        <w:numPr>
          <w:ilvl w:val="0"/>
          <w:numId w:val="16"/>
        </w:numPr>
        <w:spacing w:before="0" w:beforeAutospacing="0" w:after="0" w:afterAutospacing="0" w:line="360" w:lineRule="auto"/>
        <w:textAlignment w:val="baseline"/>
        <w:rPr>
          <w:b/>
          <w:bCs/>
        </w:rPr>
      </w:pPr>
      <w:r>
        <w:rPr>
          <w:b/>
          <w:bCs/>
        </w:rPr>
        <w:t>Legislative Updates</w:t>
      </w:r>
    </w:p>
    <w:p w14:paraId="7A8C4CEE" w14:textId="77777777" w:rsidR="00D457DD" w:rsidRDefault="00932AB1" w:rsidP="00D457DD">
      <w:pPr>
        <w:pStyle w:val="paragraph"/>
        <w:numPr>
          <w:ilvl w:val="1"/>
          <w:numId w:val="16"/>
        </w:numPr>
        <w:spacing w:before="0" w:beforeAutospacing="0" w:after="0" w:afterAutospacing="0" w:line="360" w:lineRule="auto"/>
        <w:textAlignment w:val="baseline"/>
        <w:rPr>
          <w:b/>
          <w:bCs/>
        </w:rPr>
      </w:pPr>
      <w:r w:rsidRPr="00932AB1">
        <w:rPr>
          <w:b/>
          <w:bCs/>
        </w:rPr>
        <w:t xml:space="preserve">LA County District Attorney’s Office - Ghost Guns </w:t>
      </w:r>
    </w:p>
    <w:p w14:paraId="5D52502E" w14:textId="7D72CE75" w:rsidR="00D56084" w:rsidRPr="00D56084" w:rsidRDefault="00821E41" w:rsidP="000B1ACB">
      <w:pPr>
        <w:pStyle w:val="paragraph"/>
        <w:spacing w:before="0" w:beforeAutospacing="0" w:after="0" w:afterAutospacing="0" w:line="360" w:lineRule="auto"/>
        <w:ind w:left="1440"/>
        <w:textAlignment w:val="baseline"/>
      </w:pPr>
      <w:r>
        <w:t xml:space="preserve">The LA County District Attorney’s Office is exploring legislation and policy alternatives to address this issue. Marc </w:t>
      </w:r>
      <w:proofErr w:type="spellStart"/>
      <w:r>
        <w:t>Beaart</w:t>
      </w:r>
      <w:proofErr w:type="spellEnd"/>
      <w:r>
        <w:t xml:space="preserve"> the LA County District Attorney’s Director of Fraud &amp; Corruption shared efforts to blockade the sale of ghost guns</w:t>
      </w:r>
      <w:r w:rsidR="00770301">
        <w:t xml:space="preserve">. Following </w:t>
      </w:r>
      <w:r w:rsidR="000B1ACB">
        <w:t xml:space="preserve">legislation relating to this issue, he will return to the committee for consideration. </w:t>
      </w:r>
      <w:r w:rsidR="00764948">
        <w:t>The committee took no action</w:t>
      </w:r>
      <w:r w:rsidR="000B1ACB">
        <w:t xml:space="preserve">. </w:t>
      </w:r>
    </w:p>
    <w:p w14:paraId="424F42BD" w14:textId="048EFEA4" w:rsidR="00D457DD" w:rsidRDefault="00932AB1" w:rsidP="00D457DD">
      <w:pPr>
        <w:pStyle w:val="paragraph"/>
        <w:numPr>
          <w:ilvl w:val="1"/>
          <w:numId w:val="16"/>
        </w:numPr>
        <w:spacing w:before="0" w:beforeAutospacing="0" w:after="0" w:afterAutospacing="0" w:line="360" w:lineRule="auto"/>
        <w:textAlignment w:val="baseline"/>
        <w:rPr>
          <w:b/>
          <w:bCs/>
        </w:rPr>
      </w:pPr>
      <w:r w:rsidRPr="00932AB1">
        <w:rPr>
          <w:b/>
          <w:bCs/>
        </w:rPr>
        <w:t xml:space="preserve">Californians for Homeownership </w:t>
      </w:r>
    </w:p>
    <w:p w14:paraId="37CFAD00" w14:textId="3E6723A5" w:rsidR="00B47ACC" w:rsidRPr="00B47ACC" w:rsidRDefault="00B47ACC" w:rsidP="00B47ACC">
      <w:pPr>
        <w:pStyle w:val="paragraph"/>
        <w:spacing w:before="0" w:beforeAutospacing="0" w:after="0" w:afterAutospacing="0" w:line="360" w:lineRule="auto"/>
        <w:ind w:left="1440"/>
        <w:textAlignment w:val="baseline"/>
        <w:rPr>
          <w:b/>
          <w:bCs/>
        </w:rPr>
      </w:pPr>
      <w:r w:rsidRPr="00B47ACC">
        <w:t xml:space="preserve">Californians for Homeownership, a nonprofit organization sponsored by the </w:t>
      </w:r>
      <w:r>
        <w:t>California Association of Realtors</w:t>
      </w:r>
      <w:r w:rsidR="00764948">
        <w:t>,</w:t>
      </w:r>
      <w:r>
        <w:t xml:space="preserve"> </w:t>
      </w:r>
      <w:r w:rsidR="00B66E54">
        <w:t xml:space="preserve">filed </w:t>
      </w:r>
      <w:r w:rsidRPr="00B47ACC">
        <w:t xml:space="preserve">lawsuits against six Southern California cities for violating state laws that require cities to plan for </w:t>
      </w:r>
      <w:r w:rsidR="00764948">
        <w:t>housing development</w:t>
      </w:r>
      <w:r w:rsidR="00B66E54">
        <w:t xml:space="preserve">, including the City of Bellflower. Councilmember Ray Hamada </w:t>
      </w:r>
      <w:r w:rsidR="00E90B57">
        <w:t xml:space="preserve">directs members to </w:t>
      </w:r>
      <w:r w:rsidR="00E90B57">
        <w:lastRenderedPageBreak/>
        <w:t xml:space="preserve">refrain from commenting on the matter or discussing it in open council session. Councilmember Hamada </w:t>
      </w:r>
      <w:r w:rsidR="004F65AF">
        <w:t xml:space="preserve">suggests </w:t>
      </w:r>
      <w:r w:rsidR="00764948">
        <w:t>city attorneys should handle this matter</w:t>
      </w:r>
      <w:r w:rsidR="004F65AF">
        <w:t xml:space="preserve">. </w:t>
      </w:r>
    </w:p>
    <w:p w14:paraId="5F363919" w14:textId="7897B8DC" w:rsidR="00E051A0" w:rsidRPr="00265BBC" w:rsidRDefault="00EE3783" w:rsidP="00265BBC">
      <w:pPr>
        <w:pStyle w:val="paragraph"/>
        <w:numPr>
          <w:ilvl w:val="0"/>
          <w:numId w:val="16"/>
        </w:numPr>
        <w:spacing w:before="0" w:beforeAutospacing="0" w:after="0" w:afterAutospacing="0" w:line="360" w:lineRule="auto"/>
        <w:textAlignment w:val="baseline"/>
        <w:rPr>
          <w:b/>
          <w:bCs/>
        </w:rPr>
      </w:pPr>
      <w:r>
        <w:rPr>
          <w:b/>
          <w:bCs/>
        </w:rPr>
        <w:t>Legislation Consideration</w:t>
      </w:r>
      <w:r w:rsidR="00932AB1" w:rsidRPr="00932AB1">
        <w:rPr>
          <w:b/>
          <w:bCs/>
        </w:rPr>
        <w:t xml:space="preserve"> </w:t>
      </w:r>
      <w:r w:rsidR="00D457DD">
        <w:rPr>
          <w:b/>
          <w:bCs/>
        </w:rPr>
        <w:t xml:space="preserve">Review </w:t>
      </w:r>
    </w:p>
    <w:p w14:paraId="672CA2F5" w14:textId="321143B7" w:rsidR="009E6972" w:rsidRPr="00C26FFE" w:rsidRDefault="00932AB1" w:rsidP="00C73AFF">
      <w:pPr>
        <w:pStyle w:val="paragraph"/>
        <w:numPr>
          <w:ilvl w:val="1"/>
          <w:numId w:val="16"/>
        </w:numPr>
        <w:spacing w:before="0" w:beforeAutospacing="0" w:after="0" w:afterAutospacing="0" w:line="360" w:lineRule="auto"/>
        <w:textAlignment w:val="baseline"/>
        <w:rPr>
          <w:b/>
          <w:bCs/>
        </w:rPr>
      </w:pPr>
      <w:r w:rsidRPr="00932AB1">
        <w:rPr>
          <w:b/>
          <w:bCs/>
        </w:rPr>
        <w:t xml:space="preserve">SB 1464 </w:t>
      </w:r>
      <w:r w:rsidR="00D80831">
        <w:rPr>
          <w:b/>
          <w:bCs/>
        </w:rPr>
        <w:t>-</w:t>
      </w:r>
      <w:r w:rsidR="00EE3783">
        <w:rPr>
          <w:b/>
          <w:bCs/>
        </w:rPr>
        <w:t xml:space="preserve"> </w:t>
      </w:r>
      <w:r w:rsidR="00D80831">
        <w:rPr>
          <w:b/>
          <w:bCs/>
        </w:rPr>
        <w:t xml:space="preserve">Senator </w:t>
      </w:r>
      <w:r w:rsidRPr="00932AB1">
        <w:rPr>
          <w:b/>
          <w:bCs/>
        </w:rPr>
        <w:t xml:space="preserve">Richard </w:t>
      </w:r>
      <w:r w:rsidR="00D80831">
        <w:rPr>
          <w:b/>
          <w:bCs/>
        </w:rPr>
        <w:t xml:space="preserve">Pan. </w:t>
      </w:r>
      <w:r w:rsidRPr="00932AB1">
        <w:rPr>
          <w:b/>
          <w:bCs/>
        </w:rPr>
        <w:t xml:space="preserve">Law enforcement: </w:t>
      </w:r>
      <w:r w:rsidR="00500E30">
        <w:rPr>
          <w:b/>
          <w:bCs/>
        </w:rPr>
        <w:t>P</w:t>
      </w:r>
      <w:r w:rsidRPr="00932AB1">
        <w:rPr>
          <w:b/>
          <w:bCs/>
        </w:rPr>
        <w:t xml:space="preserve">ublic </w:t>
      </w:r>
      <w:r w:rsidR="00500E30">
        <w:rPr>
          <w:b/>
          <w:bCs/>
        </w:rPr>
        <w:t>H</w:t>
      </w:r>
      <w:r w:rsidRPr="00932AB1">
        <w:rPr>
          <w:b/>
          <w:bCs/>
        </w:rPr>
        <w:t xml:space="preserve">ealth </w:t>
      </w:r>
      <w:r w:rsidR="00500E30">
        <w:rPr>
          <w:b/>
          <w:bCs/>
        </w:rPr>
        <w:t>O</w:t>
      </w:r>
      <w:r w:rsidRPr="00932AB1">
        <w:rPr>
          <w:b/>
          <w:bCs/>
        </w:rPr>
        <w:t xml:space="preserve">rders </w:t>
      </w:r>
      <w:r w:rsidR="009E6972" w:rsidRPr="009E6972">
        <w:t xml:space="preserve">Existing law </w:t>
      </w:r>
      <w:r w:rsidR="00764948">
        <w:t>authorizes each sheriff to enforce all orders of the State Department of Public Health or of the local health officer issued for the purpose of preventing the spread of any contagious, infectious, or communicable disease. Existing law requires all sheriffs to execute all lawful orders of a department in their counties</w:t>
      </w:r>
      <w:r w:rsidR="009E6972" w:rsidRPr="009E6972">
        <w:t>. Existing law authorizes each peace officer of every political subdivision of the county to enforce within the area subject to their jurisdiction</w:t>
      </w:r>
      <w:r w:rsidR="009E6972">
        <w:t xml:space="preserve"> </w:t>
      </w:r>
      <w:r w:rsidR="009E6972" w:rsidRPr="009E6972">
        <w:t xml:space="preserve">all orders of the State Department of Public Health or of the local health officer issued for the purpose of preventing the spread of any contagious, infectious, or communicable disease. </w:t>
      </w:r>
      <w:r w:rsidR="00764948">
        <w:t>Instead, this bill woul</w:t>
      </w:r>
      <w:r w:rsidR="009E6972" w:rsidRPr="009E6972">
        <w:t>d require those sheriffs and peace officers to enforce those orders. By expanding the duties of local law enforcement, this bill would create a state-mandated local program. The bill would a</w:t>
      </w:r>
      <w:r w:rsidR="00764948">
        <w:t>lso prohibit state funds from being provided to any law enforcement agency that publicly announces that they will oppose a public health order or adopt a policy to oppose</w:t>
      </w:r>
      <w:r w:rsidR="00500E30">
        <w:t xml:space="preserve"> it</w:t>
      </w:r>
      <w:r w:rsidR="009E6972" w:rsidRPr="009E6972">
        <w:t xml:space="preserve">. </w:t>
      </w:r>
      <w:r w:rsidR="00764948">
        <w:t>If funds are withheld, the bill would require those funds to instead be reallocated to the county's county public health department</w:t>
      </w:r>
      <w:r w:rsidR="009E6972" w:rsidRPr="009E6972">
        <w:t xml:space="preserve"> in which the law enforcement agency operates for public health purposes.</w:t>
      </w:r>
    </w:p>
    <w:p w14:paraId="371C14B8" w14:textId="77777777" w:rsidR="00C26FFE" w:rsidRPr="00C73AFF" w:rsidRDefault="00C26FFE" w:rsidP="00C26FFE">
      <w:pPr>
        <w:pStyle w:val="paragraph"/>
        <w:spacing w:before="0" w:beforeAutospacing="0" w:after="0" w:afterAutospacing="0" w:line="360" w:lineRule="auto"/>
        <w:ind w:left="1440"/>
        <w:textAlignment w:val="baseline"/>
        <w:rPr>
          <w:b/>
          <w:bCs/>
        </w:rPr>
      </w:pPr>
    </w:p>
    <w:p w14:paraId="1CC0C1A8" w14:textId="491F4E99" w:rsidR="00C73AFF" w:rsidRPr="00A60A2F" w:rsidRDefault="00A60A2F" w:rsidP="00C73AFF">
      <w:pPr>
        <w:pStyle w:val="paragraph"/>
        <w:spacing w:before="0" w:beforeAutospacing="0" w:after="0" w:afterAutospacing="0" w:line="360" w:lineRule="auto"/>
        <w:ind w:left="1440"/>
        <w:textAlignment w:val="baseline"/>
      </w:pPr>
      <w:r w:rsidRPr="00A60A2F">
        <w:t xml:space="preserve">Bea </w:t>
      </w:r>
      <w:r w:rsidR="0075380E" w:rsidRPr="0075380E">
        <w:t xml:space="preserve">Dieringer </w:t>
      </w:r>
      <w:r w:rsidRPr="00A60A2F">
        <w:t xml:space="preserve">motioned to oppose, seconded by Dana Reed. </w:t>
      </w:r>
      <w:r>
        <w:t xml:space="preserve">No abstentions, motion passed unanimously. </w:t>
      </w:r>
    </w:p>
    <w:p w14:paraId="000209CE" w14:textId="69F9B0B6" w:rsidR="00D457DD" w:rsidRDefault="00932AB1" w:rsidP="00D457DD">
      <w:pPr>
        <w:pStyle w:val="paragraph"/>
        <w:numPr>
          <w:ilvl w:val="1"/>
          <w:numId w:val="16"/>
        </w:numPr>
        <w:spacing w:before="0" w:beforeAutospacing="0" w:after="0" w:afterAutospacing="0" w:line="360" w:lineRule="auto"/>
        <w:textAlignment w:val="baseline"/>
        <w:rPr>
          <w:b/>
          <w:bCs/>
        </w:rPr>
      </w:pPr>
      <w:r w:rsidRPr="00932AB1">
        <w:rPr>
          <w:b/>
          <w:bCs/>
        </w:rPr>
        <w:t xml:space="preserve">AB 2390 </w:t>
      </w:r>
      <w:r w:rsidR="00D80831">
        <w:rPr>
          <w:b/>
          <w:bCs/>
        </w:rPr>
        <w:t>-</w:t>
      </w:r>
      <w:r w:rsidRPr="00932AB1">
        <w:rPr>
          <w:b/>
          <w:bCs/>
        </w:rPr>
        <w:t xml:space="preserve"> </w:t>
      </w:r>
      <w:r w:rsidR="00D80831">
        <w:rPr>
          <w:b/>
          <w:bCs/>
        </w:rPr>
        <w:t xml:space="preserve">Assemblymember Al </w:t>
      </w:r>
      <w:r w:rsidRPr="00932AB1">
        <w:rPr>
          <w:b/>
          <w:bCs/>
        </w:rPr>
        <w:t>Muratsuchi</w:t>
      </w:r>
      <w:r w:rsidR="00D80831">
        <w:rPr>
          <w:b/>
          <w:bCs/>
        </w:rPr>
        <w:t xml:space="preserve">. </w:t>
      </w:r>
      <w:r w:rsidRPr="00932AB1">
        <w:rPr>
          <w:b/>
          <w:bCs/>
        </w:rPr>
        <w:t xml:space="preserve">Theft: </w:t>
      </w:r>
      <w:r w:rsidR="00BE2D51">
        <w:rPr>
          <w:b/>
          <w:bCs/>
        </w:rPr>
        <w:t>A</w:t>
      </w:r>
      <w:r w:rsidRPr="00932AB1">
        <w:rPr>
          <w:b/>
          <w:bCs/>
        </w:rPr>
        <w:t xml:space="preserve">ggregation of </w:t>
      </w:r>
      <w:r w:rsidR="00BE2D51">
        <w:rPr>
          <w:b/>
          <w:bCs/>
        </w:rPr>
        <w:t>A</w:t>
      </w:r>
      <w:r w:rsidRPr="00932AB1">
        <w:rPr>
          <w:b/>
          <w:bCs/>
        </w:rPr>
        <w:t xml:space="preserve">mounts and </w:t>
      </w:r>
      <w:r w:rsidR="00BE2D51">
        <w:rPr>
          <w:b/>
          <w:bCs/>
        </w:rPr>
        <w:t>D</w:t>
      </w:r>
      <w:r w:rsidRPr="00932AB1">
        <w:rPr>
          <w:b/>
          <w:bCs/>
        </w:rPr>
        <w:t>iversion</w:t>
      </w:r>
    </w:p>
    <w:p w14:paraId="2C658FD2" w14:textId="031586B5" w:rsidR="00C73AFF" w:rsidRDefault="00C73AFF" w:rsidP="00C73AFF">
      <w:pPr>
        <w:pStyle w:val="paragraph"/>
        <w:spacing w:before="0" w:beforeAutospacing="0" w:after="0" w:afterAutospacing="0" w:line="360" w:lineRule="auto"/>
        <w:ind w:left="1440"/>
        <w:textAlignment w:val="baseline"/>
      </w:pPr>
      <w:r>
        <w:t xml:space="preserve">Existing law, the Safe Neighborhoods and Schools Act, enacted as an initiative statute by Proposition 47, as approved by the electors at the November 4, 2014, statewide general election, makes the theft of money, labor, or property petty theft punishable as a misdemeanor whenever the value of the property taken does not exceed $950 and grand theft when the value exceeds $950. Proposition 47 requires </w:t>
      </w:r>
      <w:r>
        <w:lastRenderedPageBreak/>
        <w:t>shoplifting, defined as entering a commercial establishment with the intent to commit larceny if the value of the property taken does not exceed $950, to be punished as a misdemeanor. This bill would amend Proposition 47 by authorizing the aggregation of the values of the property involved in one or more cases of shoplifting or theft into a single count or charge when the case involves one or more acts of theft or shoplifting, with the sum of the value of all property or merchandise being the value considered when determining the degree of theft. By increasing the penalty for a crime, this bill would impose a state-mandated local program.</w:t>
      </w:r>
    </w:p>
    <w:p w14:paraId="32CF75F6" w14:textId="77777777" w:rsidR="00C26FFE" w:rsidRDefault="00C26FFE" w:rsidP="00C73AFF">
      <w:pPr>
        <w:pStyle w:val="paragraph"/>
        <w:spacing w:before="0" w:beforeAutospacing="0" w:after="0" w:afterAutospacing="0" w:line="360" w:lineRule="auto"/>
        <w:ind w:left="1440"/>
        <w:textAlignment w:val="baseline"/>
      </w:pPr>
    </w:p>
    <w:p w14:paraId="3BBAF3F3" w14:textId="654FDE68" w:rsidR="00A60A2F" w:rsidRDefault="0075380E" w:rsidP="00C73AFF">
      <w:pPr>
        <w:pStyle w:val="paragraph"/>
        <w:spacing w:before="0" w:beforeAutospacing="0" w:after="0" w:afterAutospacing="0" w:line="360" w:lineRule="auto"/>
        <w:ind w:left="1440"/>
        <w:textAlignment w:val="baseline"/>
        <w:rPr>
          <w:b/>
          <w:bCs/>
        </w:rPr>
      </w:pPr>
      <w:r>
        <w:t xml:space="preserve">Bea </w:t>
      </w:r>
      <w:r w:rsidRPr="0075380E">
        <w:t>Dieringer</w:t>
      </w:r>
      <w:r>
        <w:t xml:space="preserve"> motioned to approve with</w:t>
      </w:r>
      <w:r w:rsidR="00C26FFE">
        <w:t xml:space="preserve"> </w:t>
      </w:r>
      <w:r w:rsidR="004056CD">
        <w:t>language suggesting</w:t>
      </w:r>
      <w:r w:rsidR="00C26FFE">
        <w:t xml:space="preserve"> that aggregation can be from multiple victims, motion seconded by Charlotte Craven. No abstentions, motion passed unanimously. </w:t>
      </w:r>
    </w:p>
    <w:p w14:paraId="58AF891D" w14:textId="612768B4" w:rsidR="00D457DD" w:rsidRDefault="00932AB1" w:rsidP="00D457DD">
      <w:pPr>
        <w:pStyle w:val="paragraph"/>
        <w:numPr>
          <w:ilvl w:val="1"/>
          <w:numId w:val="16"/>
        </w:numPr>
        <w:spacing w:before="0" w:beforeAutospacing="0" w:after="0" w:afterAutospacing="0" w:line="360" w:lineRule="auto"/>
        <w:textAlignment w:val="baseline"/>
        <w:rPr>
          <w:b/>
          <w:bCs/>
        </w:rPr>
      </w:pPr>
      <w:r w:rsidRPr="00932AB1">
        <w:rPr>
          <w:b/>
          <w:bCs/>
        </w:rPr>
        <w:t xml:space="preserve">AB 1910 </w:t>
      </w:r>
      <w:r w:rsidR="00D80831">
        <w:rPr>
          <w:b/>
          <w:bCs/>
        </w:rPr>
        <w:t>-</w:t>
      </w:r>
      <w:r w:rsidRPr="00932AB1">
        <w:rPr>
          <w:b/>
          <w:bCs/>
        </w:rPr>
        <w:t xml:space="preserve"> </w:t>
      </w:r>
      <w:r w:rsidR="00D80831">
        <w:rPr>
          <w:b/>
          <w:bCs/>
        </w:rPr>
        <w:t xml:space="preserve">Assemblymember </w:t>
      </w:r>
      <w:r w:rsidRPr="00932AB1">
        <w:rPr>
          <w:b/>
          <w:bCs/>
        </w:rPr>
        <w:t xml:space="preserve">Cristina </w:t>
      </w:r>
      <w:r w:rsidR="00D80831">
        <w:rPr>
          <w:b/>
          <w:bCs/>
        </w:rPr>
        <w:t xml:space="preserve">Garcia. </w:t>
      </w:r>
      <w:r w:rsidRPr="00932AB1">
        <w:rPr>
          <w:b/>
          <w:bCs/>
        </w:rPr>
        <w:t xml:space="preserve">Publicly </w:t>
      </w:r>
      <w:r w:rsidR="00BE2D51">
        <w:rPr>
          <w:b/>
          <w:bCs/>
        </w:rPr>
        <w:t>O</w:t>
      </w:r>
      <w:r w:rsidRPr="00932AB1">
        <w:rPr>
          <w:b/>
          <w:bCs/>
        </w:rPr>
        <w:t xml:space="preserve">wned </w:t>
      </w:r>
      <w:r w:rsidR="00BE2D51">
        <w:rPr>
          <w:b/>
          <w:bCs/>
        </w:rPr>
        <w:t>G</w:t>
      </w:r>
      <w:r w:rsidRPr="00932AB1">
        <w:rPr>
          <w:b/>
          <w:bCs/>
        </w:rPr>
        <w:t xml:space="preserve">olf </w:t>
      </w:r>
      <w:r w:rsidR="00BE2D51">
        <w:rPr>
          <w:b/>
          <w:bCs/>
        </w:rPr>
        <w:t>C</w:t>
      </w:r>
      <w:r w:rsidRPr="00932AB1">
        <w:rPr>
          <w:b/>
          <w:bCs/>
        </w:rPr>
        <w:t xml:space="preserve">ourses: </w:t>
      </w:r>
      <w:r w:rsidR="00BE2D51">
        <w:rPr>
          <w:b/>
          <w:bCs/>
        </w:rPr>
        <w:t>C</w:t>
      </w:r>
      <w:r w:rsidRPr="00932AB1">
        <w:rPr>
          <w:b/>
          <w:bCs/>
        </w:rPr>
        <w:t xml:space="preserve">onversion: </w:t>
      </w:r>
      <w:r w:rsidR="00BE2D51">
        <w:rPr>
          <w:b/>
          <w:bCs/>
        </w:rPr>
        <w:t>A</w:t>
      </w:r>
      <w:r w:rsidRPr="00932AB1">
        <w:rPr>
          <w:b/>
          <w:bCs/>
        </w:rPr>
        <w:t xml:space="preserve">ffordable </w:t>
      </w:r>
      <w:r w:rsidR="00BE2D51">
        <w:rPr>
          <w:b/>
          <w:bCs/>
        </w:rPr>
        <w:t>H</w:t>
      </w:r>
      <w:r w:rsidRPr="00932AB1">
        <w:rPr>
          <w:b/>
          <w:bCs/>
        </w:rPr>
        <w:t>ousing</w:t>
      </w:r>
    </w:p>
    <w:p w14:paraId="0A10F5E3" w14:textId="4ACFB82A" w:rsidR="00AF1580" w:rsidRDefault="00AF1580" w:rsidP="00AF1580">
      <w:pPr>
        <w:pStyle w:val="paragraph"/>
        <w:spacing w:before="0" w:beforeAutospacing="0" w:after="0" w:afterAutospacing="0" w:line="360" w:lineRule="auto"/>
        <w:ind w:left="1440"/>
        <w:textAlignment w:val="baseline"/>
      </w:pPr>
      <w:r>
        <w:t>Existing law establishes the Department of Housing and Community Development</w:t>
      </w:r>
      <w:r w:rsidR="00BE2D51">
        <w:t>. It</w:t>
      </w:r>
      <w:r>
        <w:t xml:space="preserve"> requires it to, among other things, administer various programs intended to fund the acquisition of property to develop or preserve affordable housing. This bill would</w:t>
      </w:r>
      <w:r w:rsidR="00BE2D51">
        <w:t xml:space="preserve"> </w:t>
      </w:r>
      <w:r>
        <w:t>require the department to administer a program to provide incentives in grants to local agencies that enter into a development agreement to convert a golf course owned by the local agency into housing and publicly accessible open space. This bill would require the department to award funding in accordance with the number of affordable units a local agency proposes to construct.</w:t>
      </w:r>
    </w:p>
    <w:p w14:paraId="0D17D68B" w14:textId="77777777" w:rsidR="008F0EEC" w:rsidRDefault="008F0EEC" w:rsidP="00AF1580">
      <w:pPr>
        <w:pStyle w:val="paragraph"/>
        <w:spacing w:before="0" w:beforeAutospacing="0" w:after="0" w:afterAutospacing="0" w:line="360" w:lineRule="auto"/>
        <w:ind w:left="1440"/>
        <w:textAlignment w:val="baseline"/>
      </w:pPr>
    </w:p>
    <w:p w14:paraId="2194D80E" w14:textId="5A50BFE8" w:rsidR="008F0EEC" w:rsidRPr="00A03E63" w:rsidRDefault="00D23194" w:rsidP="00A03E63">
      <w:pPr>
        <w:pStyle w:val="paragraph"/>
        <w:spacing w:before="0" w:beforeAutospacing="0" w:after="0" w:afterAutospacing="0" w:line="360" w:lineRule="auto"/>
        <w:ind w:left="1440"/>
        <w:textAlignment w:val="baseline"/>
      </w:pPr>
      <w:r>
        <w:t xml:space="preserve">During </w:t>
      </w:r>
      <w:r w:rsidR="00195041">
        <w:t xml:space="preserve">the </w:t>
      </w:r>
      <w:r>
        <w:t xml:space="preserve">discussion, Co-Chair Armato </w:t>
      </w:r>
      <w:r w:rsidR="00562692">
        <w:t>described</w:t>
      </w:r>
      <w:r>
        <w:t xml:space="preserve"> </w:t>
      </w:r>
      <w:r w:rsidR="00195041">
        <w:t>that</w:t>
      </w:r>
      <w:r w:rsidR="00562692">
        <w:t xml:space="preserve"> removing these publicly owned golf courses prevents the community from </w:t>
      </w:r>
      <w:r w:rsidR="007412CC">
        <w:t xml:space="preserve">participating in the sport at an affordable price. </w:t>
      </w:r>
      <w:r w:rsidR="00A03E63" w:rsidRPr="00A03E63">
        <w:t xml:space="preserve">John Erickson motioned to oppose, seconded by Ali Sajjad Taj. No abstentions motion passes unanimously. </w:t>
      </w:r>
    </w:p>
    <w:p w14:paraId="11D85112" w14:textId="3E51CF35" w:rsidR="00DC24C3" w:rsidRPr="00EA2D08" w:rsidRDefault="00DC24C3" w:rsidP="00EE229B">
      <w:pPr>
        <w:pStyle w:val="paragraph"/>
        <w:numPr>
          <w:ilvl w:val="0"/>
          <w:numId w:val="13"/>
        </w:numPr>
        <w:spacing w:before="0" w:beforeAutospacing="0" w:after="0" w:afterAutospacing="0" w:line="360" w:lineRule="auto"/>
        <w:textAlignment w:val="baseline"/>
      </w:pPr>
      <w:r w:rsidRPr="00EA2D08">
        <w:rPr>
          <w:b/>
          <w:bCs/>
        </w:rPr>
        <w:t xml:space="preserve">Adjournment: </w:t>
      </w:r>
      <w:r w:rsidR="00E01A54">
        <w:rPr>
          <w:b/>
          <w:bCs/>
        </w:rPr>
        <w:t>April 13</w:t>
      </w:r>
      <w:r w:rsidR="004118A7" w:rsidRPr="00EA2D08">
        <w:rPr>
          <w:b/>
          <w:bCs/>
        </w:rPr>
        <w:t>,</w:t>
      </w:r>
      <w:r w:rsidR="00312E61" w:rsidRPr="00EA2D08">
        <w:rPr>
          <w:b/>
          <w:bCs/>
        </w:rPr>
        <w:t xml:space="preserve"> </w:t>
      </w:r>
      <w:r w:rsidR="0020196C" w:rsidRPr="00EA2D08">
        <w:rPr>
          <w:b/>
          <w:bCs/>
        </w:rPr>
        <w:t>202</w:t>
      </w:r>
      <w:r w:rsidR="00D22AF5" w:rsidRPr="00EA2D08">
        <w:rPr>
          <w:b/>
          <w:bCs/>
        </w:rPr>
        <w:t>2</w:t>
      </w:r>
      <w:r w:rsidR="0020196C" w:rsidRPr="00EA2D08">
        <w:rPr>
          <w:b/>
          <w:bCs/>
        </w:rPr>
        <w:t>,</w:t>
      </w:r>
      <w:r w:rsidR="00C41317" w:rsidRPr="00EA2D08">
        <w:rPr>
          <w:b/>
          <w:bCs/>
        </w:rPr>
        <w:t xml:space="preserve"> </w:t>
      </w:r>
      <w:r w:rsidR="00312E61" w:rsidRPr="00EA2D08">
        <w:rPr>
          <w:b/>
          <w:bCs/>
        </w:rPr>
        <w:t xml:space="preserve">at </w:t>
      </w:r>
      <w:r w:rsidR="00E01A54">
        <w:rPr>
          <w:b/>
          <w:bCs/>
        </w:rPr>
        <w:t>3</w:t>
      </w:r>
      <w:r w:rsidR="00312E61" w:rsidRPr="00EA2D08">
        <w:rPr>
          <w:b/>
          <w:bCs/>
        </w:rPr>
        <w:t>:</w:t>
      </w:r>
      <w:r w:rsidR="00E01A54">
        <w:rPr>
          <w:b/>
          <w:bCs/>
        </w:rPr>
        <w:t>46</w:t>
      </w:r>
      <w:r w:rsidR="00312E61" w:rsidRPr="00EA2D08">
        <w:rPr>
          <w:b/>
          <w:bCs/>
        </w:rPr>
        <w:t>pm</w:t>
      </w:r>
    </w:p>
    <w:sectPr w:rsidR="00DC24C3" w:rsidRPr="00EA2D08" w:rsidSect="0039368A">
      <w:headerReference w:type="default" r:id="rId11"/>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C111" w14:textId="77777777" w:rsidR="00875F9B" w:rsidRDefault="00875F9B" w:rsidP="0039368A">
      <w:pPr>
        <w:spacing w:after="0" w:line="240" w:lineRule="auto"/>
      </w:pPr>
      <w:r>
        <w:separator/>
      </w:r>
    </w:p>
  </w:endnote>
  <w:endnote w:type="continuationSeparator" w:id="0">
    <w:p w14:paraId="47DACF34" w14:textId="77777777" w:rsidR="00875F9B" w:rsidRDefault="00875F9B" w:rsidP="0039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D1BB" w14:textId="77777777" w:rsidR="00875F9B" w:rsidRDefault="00875F9B" w:rsidP="0039368A">
      <w:pPr>
        <w:spacing w:after="0" w:line="240" w:lineRule="auto"/>
      </w:pPr>
      <w:r>
        <w:separator/>
      </w:r>
    </w:p>
  </w:footnote>
  <w:footnote w:type="continuationSeparator" w:id="0">
    <w:p w14:paraId="15CB267B" w14:textId="77777777" w:rsidR="00875F9B" w:rsidRDefault="00875F9B" w:rsidP="00393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385E" w14:textId="59362394" w:rsidR="00DC24C3" w:rsidRDefault="00DC24C3">
    <w:pPr>
      <w:pStyle w:val="Header"/>
    </w:pPr>
    <w:r>
      <w:rPr>
        <w:noProof/>
      </w:rPr>
      <w:drawing>
        <wp:inline distT="0" distB="0" distL="0" distR="0" wp14:anchorId="27A005D5" wp14:editId="54482E6D">
          <wp:extent cx="6701876" cy="9893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503" cy="9981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D6D"/>
    <w:multiLevelType w:val="hybridMultilevel"/>
    <w:tmpl w:val="DEAC134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6EF3"/>
    <w:multiLevelType w:val="hybridMultilevel"/>
    <w:tmpl w:val="E00000FA"/>
    <w:lvl w:ilvl="0" w:tplc="C220CA34">
      <w:start w:val="1"/>
      <w:numFmt w:val="upperRoman"/>
      <w:lvlText w:val="%1."/>
      <w:lvlJc w:val="right"/>
      <w:pPr>
        <w:ind w:left="720" w:hanging="360"/>
      </w:pPr>
      <w:rPr>
        <w:b/>
        <w:bCs/>
      </w:rPr>
    </w:lvl>
    <w:lvl w:ilvl="1" w:tplc="064004B6">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E05A0"/>
    <w:multiLevelType w:val="hybridMultilevel"/>
    <w:tmpl w:val="A12E0A78"/>
    <w:lvl w:ilvl="0" w:tplc="97005684">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E7F2285"/>
    <w:multiLevelType w:val="hybridMultilevel"/>
    <w:tmpl w:val="E38046FE"/>
    <w:lvl w:ilvl="0" w:tplc="F6E8EEB4">
      <w:start w:val="1"/>
      <w:numFmt w:val="upperRoman"/>
      <w:lvlText w:val="%1."/>
      <w:lvlJc w:val="right"/>
      <w:pPr>
        <w:ind w:left="720" w:hanging="360"/>
      </w:pPr>
      <w:rPr>
        <w:b/>
        <w:bCs/>
      </w:rPr>
    </w:lvl>
    <w:lvl w:ilvl="1" w:tplc="7D301536">
      <w:start w:val="1"/>
      <w:numFmt w:val="lowerLetter"/>
      <w:lvlText w:val="%2."/>
      <w:lvlJc w:val="left"/>
      <w:pPr>
        <w:ind w:left="153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216F"/>
    <w:multiLevelType w:val="hybridMultilevel"/>
    <w:tmpl w:val="B23066C2"/>
    <w:lvl w:ilvl="0" w:tplc="DBAA9272">
      <w:start w:val="1"/>
      <w:numFmt w:val="upperRoman"/>
      <w:lvlText w:val="%1."/>
      <w:lvlJc w:val="left"/>
      <w:pPr>
        <w:ind w:left="1080" w:hanging="720"/>
      </w:pPr>
      <w:rPr>
        <w:rFonts w:hint="default"/>
      </w:rPr>
    </w:lvl>
    <w:lvl w:ilvl="1" w:tplc="9558EA6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17F9"/>
    <w:multiLevelType w:val="hybridMultilevel"/>
    <w:tmpl w:val="27FEB9BA"/>
    <w:lvl w:ilvl="0" w:tplc="0CF8D73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F01DD8"/>
    <w:multiLevelType w:val="hybridMultilevel"/>
    <w:tmpl w:val="D2024338"/>
    <w:lvl w:ilvl="0" w:tplc="20FCB174">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39F7"/>
    <w:multiLevelType w:val="hybridMultilevel"/>
    <w:tmpl w:val="99B07C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1B55"/>
    <w:multiLevelType w:val="hybridMultilevel"/>
    <w:tmpl w:val="8D1E3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392819"/>
    <w:multiLevelType w:val="hybridMultilevel"/>
    <w:tmpl w:val="EB0CE2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6E4ABD"/>
    <w:multiLevelType w:val="hybridMultilevel"/>
    <w:tmpl w:val="E9142D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F4A76"/>
    <w:multiLevelType w:val="multilevel"/>
    <w:tmpl w:val="ACE43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0F35223"/>
    <w:multiLevelType w:val="multilevel"/>
    <w:tmpl w:val="C0D663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64F53C6"/>
    <w:multiLevelType w:val="hybridMultilevel"/>
    <w:tmpl w:val="47EA33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474E2"/>
    <w:multiLevelType w:val="multilevel"/>
    <w:tmpl w:val="9A5E7B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DB62776"/>
    <w:multiLevelType w:val="hybridMultilevel"/>
    <w:tmpl w:val="315A9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549716">
    <w:abstractNumId w:val="14"/>
  </w:num>
  <w:num w:numId="2" w16cid:durableId="1192643231">
    <w:abstractNumId w:val="12"/>
  </w:num>
  <w:num w:numId="3" w16cid:durableId="212818617">
    <w:abstractNumId w:val="11"/>
  </w:num>
  <w:num w:numId="4" w16cid:durableId="178279005">
    <w:abstractNumId w:val="4"/>
  </w:num>
  <w:num w:numId="5" w16cid:durableId="1831368981">
    <w:abstractNumId w:val="9"/>
  </w:num>
  <w:num w:numId="6" w16cid:durableId="979455463">
    <w:abstractNumId w:val="15"/>
  </w:num>
  <w:num w:numId="7" w16cid:durableId="1694380584">
    <w:abstractNumId w:val="0"/>
  </w:num>
  <w:num w:numId="8" w16cid:durableId="848644358">
    <w:abstractNumId w:val="10"/>
  </w:num>
  <w:num w:numId="9" w16cid:durableId="384064530">
    <w:abstractNumId w:val="6"/>
  </w:num>
  <w:num w:numId="10" w16cid:durableId="196704326">
    <w:abstractNumId w:val="8"/>
  </w:num>
  <w:num w:numId="11" w16cid:durableId="28456304">
    <w:abstractNumId w:val="3"/>
  </w:num>
  <w:num w:numId="12" w16cid:durableId="2028484555">
    <w:abstractNumId w:val="7"/>
  </w:num>
  <w:num w:numId="13" w16cid:durableId="895356357">
    <w:abstractNumId w:val="1"/>
  </w:num>
  <w:num w:numId="14" w16cid:durableId="1993757001">
    <w:abstractNumId w:val="5"/>
  </w:num>
  <w:num w:numId="15" w16cid:durableId="917595203">
    <w:abstractNumId w:val="2"/>
  </w:num>
  <w:num w:numId="16" w16cid:durableId="2013603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MDc3NTMwMzAytjRV0lEKTi0uzszPAykwMawFAKsEZ1UtAAAA"/>
  </w:docVars>
  <w:rsids>
    <w:rsidRoot w:val="0039368A"/>
    <w:rsid w:val="00004779"/>
    <w:rsid w:val="00004FFE"/>
    <w:rsid w:val="0000553A"/>
    <w:rsid w:val="00005AE2"/>
    <w:rsid w:val="000067C1"/>
    <w:rsid w:val="00006AED"/>
    <w:rsid w:val="00016824"/>
    <w:rsid w:val="00017693"/>
    <w:rsid w:val="00020C05"/>
    <w:rsid w:val="0002543D"/>
    <w:rsid w:val="00025845"/>
    <w:rsid w:val="0002655A"/>
    <w:rsid w:val="00032872"/>
    <w:rsid w:val="0003596B"/>
    <w:rsid w:val="000378F8"/>
    <w:rsid w:val="0004087E"/>
    <w:rsid w:val="00040B27"/>
    <w:rsid w:val="0004481A"/>
    <w:rsid w:val="00044F73"/>
    <w:rsid w:val="0005213F"/>
    <w:rsid w:val="00052E31"/>
    <w:rsid w:val="00055565"/>
    <w:rsid w:val="00055A31"/>
    <w:rsid w:val="000574E5"/>
    <w:rsid w:val="0005766F"/>
    <w:rsid w:val="000628AB"/>
    <w:rsid w:val="00062F1D"/>
    <w:rsid w:val="00071331"/>
    <w:rsid w:val="00072EB1"/>
    <w:rsid w:val="00073356"/>
    <w:rsid w:val="000734CD"/>
    <w:rsid w:val="00077660"/>
    <w:rsid w:val="000826FE"/>
    <w:rsid w:val="000900EE"/>
    <w:rsid w:val="00096AAE"/>
    <w:rsid w:val="000A0A22"/>
    <w:rsid w:val="000A140D"/>
    <w:rsid w:val="000A3516"/>
    <w:rsid w:val="000A55AD"/>
    <w:rsid w:val="000A6765"/>
    <w:rsid w:val="000A7CAA"/>
    <w:rsid w:val="000B079C"/>
    <w:rsid w:val="000B0EE9"/>
    <w:rsid w:val="000B1ACB"/>
    <w:rsid w:val="000B2F1C"/>
    <w:rsid w:val="000B3E9D"/>
    <w:rsid w:val="000B4790"/>
    <w:rsid w:val="000B4C98"/>
    <w:rsid w:val="000C0200"/>
    <w:rsid w:val="000C1EC8"/>
    <w:rsid w:val="000C361B"/>
    <w:rsid w:val="000C43A1"/>
    <w:rsid w:val="000C625B"/>
    <w:rsid w:val="000D1138"/>
    <w:rsid w:val="000D3905"/>
    <w:rsid w:val="000D40F7"/>
    <w:rsid w:val="000D4C0D"/>
    <w:rsid w:val="000D671C"/>
    <w:rsid w:val="000D6CF3"/>
    <w:rsid w:val="000E469D"/>
    <w:rsid w:val="000E5BA6"/>
    <w:rsid w:val="000E7C6D"/>
    <w:rsid w:val="000F09BE"/>
    <w:rsid w:val="000F141F"/>
    <w:rsid w:val="000F5117"/>
    <w:rsid w:val="000F6CD3"/>
    <w:rsid w:val="00100301"/>
    <w:rsid w:val="001005D2"/>
    <w:rsid w:val="0010241D"/>
    <w:rsid w:val="00103FC7"/>
    <w:rsid w:val="001057B3"/>
    <w:rsid w:val="00112FB4"/>
    <w:rsid w:val="00114A15"/>
    <w:rsid w:val="001163A3"/>
    <w:rsid w:val="00124D9C"/>
    <w:rsid w:val="0013472E"/>
    <w:rsid w:val="00135F6C"/>
    <w:rsid w:val="00137036"/>
    <w:rsid w:val="0013741B"/>
    <w:rsid w:val="00140D36"/>
    <w:rsid w:val="00140F9B"/>
    <w:rsid w:val="001440FC"/>
    <w:rsid w:val="00144AAB"/>
    <w:rsid w:val="001453AB"/>
    <w:rsid w:val="00150F21"/>
    <w:rsid w:val="00152B78"/>
    <w:rsid w:val="001530A9"/>
    <w:rsid w:val="00156D85"/>
    <w:rsid w:val="00161FE8"/>
    <w:rsid w:val="001717D6"/>
    <w:rsid w:val="001719A3"/>
    <w:rsid w:val="00171BF9"/>
    <w:rsid w:val="00171F4C"/>
    <w:rsid w:val="001739FD"/>
    <w:rsid w:val="001763D7"/>
    <w:rsid w:val="0018330F"/>
    <w:rsid w:val="00187274"/>
    <w:rsid w:val="00193910"/>
    <w:rsid w:val="00195041"/>
    <w:rsid w:val="001977F8"/>
    <w:rsid w:val="001A6092"/>
    <w:rsid w:val="001A7860"/>
    <w:rsid w:val="001B0AFB"/>
    <w:rsid w:val="001B0EB4"/>
    <w:rsid w:val="001B373B"/>
    <w:rsid w:val="001B5876"/>
    <w:rsid w:val="001C0D1E"/>
    <w:rsid w:val="001C26E8"/>
    <w:rsid w:val="001C3758"/>
    <w:rsid w:val="001C7491"/>
    <w:rsid w:val="001D0A61"/>
    <w:rsid w:val="001D1906"/>
    <w:rsid w:val="001D3916"/>
    <w:rsid w:val="001D7775"/>
    <w:rsid w:val="001E6868"/>
    <w:rsid w:val="001E6A35"/>
    <w:rsid w:val="001E74DA"/>
    <w:rsid w:val="001F1AC7"/>
    <w:rsid w:val="001F1F58"/>
    <w:rsid w:val="001F590E"/>
    <w:rsid w:val="001F67F1"/>
    <w:rsid w:val="0020196C"/>
    <w:rsid w:val="00215BD8"/>
    <w:rsid w:val="002228B0"/>
    <w:rsid w:val="00224654"/>
    <w:rsid w:val="00224B74"/>
    <w:rsid w:val="00224D3E"/>
    <w:rsid w:val="00227E2C"/>
    <w:rsid w:val="00230EDF"/>
    <w:rsid w:val="00234F52"/>
    <w:rsid w:val="00237A94"/>
    <w:rsid w:val="002419B4"/>
    <w:rsid w:val="00243681"/>
    <w:rsid w:val="00244242"/>
    <w:rsid w:val="0024687C"/>
    <w:rsid w:val="0024734C"/>
    <w:rsid w:val="00247625"/>
    <w:rsid w:val="00250111"/>
    <w:rsid w:val="0025133B"/>
    <w:rsid w:val="0026173B"/>
    <w:rsid w:val="00262A8B"/>
    <w:rsid w:val="00262C1C"/>
    <w:rsid w:val="00264932"/>
    <w:rsid w:val="0026554B"/>
    <w:rsid w:val="00265BBC"/>
    <w:rsid w:val="002679EF"/>
    <w:rsid w:val="00267B5C"/>
    <w:rsid w:val="00273DA6"/>
    <w:rsid w:val="002743B2"/>
    <w:rsid w:val="00277743"/>
    <w:rsid w:val="00277A13"/>
    <w:rsid w:val="00281B42"/>
    <w:rsid w:val="0028467A"/>
    <w:rsid w:val="002879FD"/>
    <w:rsid w:val="002906E3"/>
    <w:rsid w:val="002917CB"/>
    <w:rsid w:val="00292A89"/>
    <w:rsid w:val="00292CB1"/>
    <w:rsid w:val="00293805"/>
    <w:rsid w:val="002945B0"/>
    <w:rsid w:val="002952E5"/>
    <w:rsid w:val="002955BC"/>
    <w:rsid w:val="002A6B59"/>
    <w:rsid w:val="002B01E5"/>
    <w:rsid w:val="002B19E8"/>
    <w:rsid w:val="002B21E5"/>
    <w:rsid w:val="002B2255"/>
    <w:rsid w:val="002C1496"/>
    <w:rsid w:val="002C16E8"/>
    <w:rsid w:val="002C4242"/>
    <w:rsid w:val="002D48DC"/>
    <w:rsid w:val="002D57D7"/>
    <w:rsid w:val="002D6BF4"/>
    <w:rsid w:val="002D7F1B"/>
    <w:rsid w:val="002E1D13"/>
    <w:rsid w:val="002E2ACA"/>
    <w:rsid w:val="002E4C76"/>
    <w:rsid w:val="002E6CCC"/>
    <w:rsid w:val="002F08E6"/>
    <w:rsid w:val="002F1093"/>
    <w:rsid w:val="00300D97"/>
    <w:rsid w:val="00302F37"/>
    <w:rsid w:val="0030617E"/>
    <w:rsid w:val="0030633A"/>
    <w:rsid w:val="00306FFB"/>
    <w:rsid w:val="003079CE"/>
    <w:rsid w:val="00310D47"/>
    <w:rsid w:val="00312E61"/>
    <w:rsid w:val="003145BE"/>
    <w:rsid w:val="00314C41"/>
    <w:rsid w:val="00316619"/>
    <w:rsid w:val="00322772"/>
    <w:rsid w:val="00322CD6"/>
    <w:rsid w:val="00325D4D"/>
    <w:rsid w:val="003269AE"/>
    <w:rsid w:val="00330EB2"/>
    <w:rsid w:val="00334A30"/>
    <w:rsid w:val="00335E72"/>
    <w:rsid w:val="00341383"/>
    <w:rsid w:val="00356CB2"/>
    <w:rsid w:val="00356EC6"/>
    <w:rsid w:val="00360684"/>
    <w:rsid w:val="00366583"/>
    <w:rsid w:val="00372D82"/>
    <w:rsid w:val="0037747B"/>
    <w:rsid w:val="003931AA"/>
    <w:rsid w:val="0039368A"/>
    <w:rsid w:val="00394460"/>
    <w:rsid w:val="00396C33"/>
    <w:rsid w:val="003A4FF3"/>
    <w:rsid w:val="003A6087"/>
    <w:rsid w:val="003A60C2"/>
    <w:rsid w:val="003A6803"/>
    <w:rsid w:val="003A6F90"/>
    <w:rsid w:val="003A7D29"/>
    <w:rsid w:val="003B0CA0"/>
    <w:rsid w:val="003C04F6"/>
    <w:rsid w:val="003C62EF"/>
    <w:rsid w:val="003D6DF3"/>
    <w:rsid w:val="003E1E83"/>
    <w:rsid w:val="003E29AD"/>
    <w:rsid w:val="003E37D0"/>
    <w:rsid w:val="003E6331"/>
    <w:rsid w:val="003F412F"/>
    <w:rsid w:val="00400185"/>
    <w:rsid w:val="004035B0"/>
    <w:rsid w:val="00404226"/>
    <w:rsid w:val="004049D6"/>
    <w:rsid w:val="004056CD"/>
    <w:rsid w:val="004109AA"/>
    <w:rsid w:val="004118A7"/>
    <w:rsid w:val="00414812"/>
    <w:rsid w:val="00420690"/>
    <w:rsid w:val="004254E1"/>
    <w:rsid w:val="00432A9B"/>
    <w:rsid w:val="00433193"/>
    <w:rsid w:val="004340F5"/>
    <w:rsid w:val="00434630"/>
    <w:rsid w:val="0044151F"/>
    <w:rsid w:val="004438A3"/>
    <w:rsid w:val="0044559E"/>
    <w:rsid w:val="00446A5E"/>
    <w:rsid w:val="0045275E"/>
    <w:rsid w:val="00456371"/>
    <w:rsid w:val="004572EB"/>
    <w:rsid w:val="00457CEE"/>
    <w:rsid w:val="00462A0B"/>
    <w:rsid w:val="00462A53"/>
    <w:rsid w:val="004656D9"/>
    <w:rsid w:val="00477C5F"/>
    <w:rsid w:val="00483EE3"/>
    <w:rsid w:val="00486E8F"/>
    <w:rsid w:val="00486EF7"/>
    <w:rsid w:val="0049183B"/>
    <w:rsid w:val="00493A7D"/>
    <w:rsid w:val="00494147"/>
    <w:rsid w:val="004948F5"/>
    <w:rsid w:val="00496CEE"/>
    <w:rsid w:val="004A2772"/>
    <w:rsid w:val="004A2CA7"/>
    <w:rsid w:val="004A3FF9"/>
    <w:rsid w:val="004A42F4"/>
    <w:rsid w:val="004A5033"/>
    <w:rsid w:val="004A5FDB"/>
    <w:rsid w:val="004A652E"/>
    <w:rsid w:val="004B1626"/>
    <w:rsid w:val="004B2CD2"/>
    <w:rsid w:val="004B59E8"/>
    <w:rsid w:val="004C137D"/>
    <w:rsid w:val="004C1912"/>
    <w:rsid w:val="004C22F0"/>
    <w:rsid w:val="004C4734"/>
    <w:rsid w:val="004D275E"/>
    <w:rsid w:val="004D33AB"/>
    <w:rsid w:val="004D388F"/>
    <w:rsid w:val="004D5D80"/>
    <w:rsid w:val="004D75E5"/>
    <w:rsid w:val="004E1513"/>
    <w:rsid w:val="004E1C3B"/>
    <w:rsid w:val="004F03F1"/>
    <w:rsid w:val="004F102C"/>
    <w:rsid w:val="004F2254"/>
    <w:rsid w:val="004F65AF"/>
    <w:rsid w:val="004F6D08"/>
    <w:rsid w:val="00500E30"/>
    <w:rsid w:val="005010E9"/>
    <w:rsid w:val="00507069"/>
    <w:rsid w:val="005113CD"/>
    <w:rsid w:val="0051715A"/>
    <w:rsid w:val="00522964"/>
    <w:rsid w:val="00522BAB"/>
    <w:rsid w:val="00525718"/>
    <w:rsid w:val="0053097C"/>
    <w:rsid w:val="00534A19"/>
    <w:rsid w:val="00535560"/>
    <w:rsid w:val="00545695"/>
    <w:rsid w:val="005457E9"/>
    <w:rsid w:val="005462B1"/>
    <w:rsid w:val="005473DF"/>
    <w:rsid w:val="00547449"/>
    <w:rsid w:val="005513EC"/>
    <w:rsid w:val="005529FB"/>
    <w:rsid w:val="00553BD1"/>
    <w:rsid w:val="00554221"/>
    <w:rsid w:val="00556512"/>
    <w:rsid w:val="00557C47"/>
    <w:rsid w:val="00560920"/>
    <w:rsid w:val="00562692"/>
    <w:rsid w:val="00562C83"/>
    <w:rsid w:val="00563C58"/>
    <w:rsid w:val="0056701B"/>
    <w:rsid w:val="00572925"/>
    <w:rsid w:val="00572D26"/>
    <w:rsid w:val="00573CDC"/>
    <w:rsid w:val="00574F01"/>
    <w:rsid w:val="005761CE"/>
    <w:rsid w:val="0057666D"/>
    <w:rsid w:val="00580D53"/>
    <w:rsid w:val="00581BC9"/>
    <w:rsid w:val="00583036"/>
    <w:rsid w:val="00590077"/>
    <w:rsid w:val="00590106"/>
    <w:rsid w:val="00591BBB"/>
    <w:rsid w:val="0059524B"/>
    <w:rsid w:val="00596021"/>
    <w:rsid w:val="00596921"/>
    <w:rsid w:val="005A5434"/>
    <w:rsid w:val="005A7A23"/>
    <w:rsid w:val="005B2BEE"/>
    <w:rsid w:val="005B45A4"/>
    <w:rsid w:val="005B5A61"/>
    <w:rsid w:val="005C04C1"/>
    <w:rsid w:val="005C1FAE"/>
    <w:rsid w:val="005C2534"/>
    <w:rsid w:val="005C7AB0"/>
    <w:rsid w:val="005D0A45"/>
    <w:rsid w:val="005D26C8"/>
    <w:rsid w:val="005D5E30"/>
    <w:rsid w:val="005D669C"/>
    <w:rsid w:val="005E1850"/>
    <w:rsid w:val="005E3A04"/>
    <w:rsid w:val="005E3CB8"/>
    <w:rsid w:val="005E42F7"/>
    <w:rsid w:val="005E4ACE"/>
    <w:rsid w:val="005E4B88"/>
    <w:rsid w:val="005E4DF6"/>
    <w:rsid w:val="005F0421"/>
    <w:rsid w:val="005F16C9"/>
    <w:rsid w:val="005F5BE8"/>
    <w:rsid w:val="00604189"/>
    <w:rsid w:val="00606145"/>
    <w:rsid w:val="0062701C"/>
    <w:rsid w:val="00645FBC"/>
    <w:rsid w:val="006476B6"/>
    <w:rsid w:val="00654F21"/>
    <w:rsid w:val="00655400"/>
    <w:rsid w:val="006563A5"/>
    <w:rsid w:val="00660B2C"/>
    <w:rsid w:val="00664191"/>
    <w:rsid w:val="006660E4"/>
    <w:rsid w:val="00672E08"/>
    <w:rsid w:val="00673C6B"/>
    <w:rsid w:val="00675C8F"/>
    <w:rsid w:val="00675CD9"/>
    <w:rsid w:val="006768F6"/>
    <w:rsid w:val="0068237D"/>
    <w:rsid w:val="00682546"/>
    <w:rsid w:val="00685715"/>
    <w:rsid w:val="006878EE"/>
    <w:rsid w:val="0069009F"/>
    <w:rsid w:val="00691065"/>
    <w:rsid w:val="006922C8"/>
    <w:rsid w:val="00692A03"/>
    <w:rsid w:val="00693816"/>
    <w:rsid w:val="006968B9"/>
    <w:rsid w:val="006A1ED6"/>
    <w:rsid w:val="006A47E7"/>
    <w:rsid w:val="006A48D7"/>
    <w:rsid w:val="006A4CC9"/>
    <w:rsid w:val="006A56CB"/>
    <w:rsid w:val="006B1D12"/>
    <w:rsid w:val="006B423B"/>
    <w:rsid w:val="006C1B21"/>
    <w:rsid w:val="006C30F5"/>
    <w:rsid w:val="006D1379"/>
    <w:rsid w:val="006D6A13"/>
    <w:rsid w:val="006E008A"/>
    <w:rsid w:val="006E1287"/>
    <w:rsid w:val="006E2C29"/>
    <w:rsid w:val="006E7A75"/>
    <w:rsid w:val="006F1FA2"/>
    <w:rsid w:val="006F2168"/>
    <w:rsid w:val="006F6E53"/>
    <w:rsid w:val="00701D76"/>
    <w:rsid w:val="0070242B"/>
    <w:rsid w:val="007057E7"/>
    <w:rsid w:val="00705D20"/>
    <w:rsid w:val="007079A0"/>
    <w:rsid w:val="007179AA"/>
    <w:rsid w:val="00720885"/>
    <w:rsid w:val="0072096B"/>
    <w:rsid w:val="007210D1"/>
    <w:rsid w:val="007214A6"/>
    <w:rsid w:val="00725CD3"/>
    <w:rsid w:val="0072646D"/>
    <w:rsid w:val="00726E87"/>
    <w:rsid w:val="007273C9"/>
    <w:rsid w:val="00731585"/>
    <w:rsid w:val="00731CAE"/>
    <w:rsid w:val="00740626"/>
    <w:rsid w:val="007412CC"/>
    <w:rsid w:val="0074318A"/>
    <w:rsid w:val="0074398C"/>
    <w:rsid w:val="007439D4"/>
    <w:rsid w:val="00743C01"/>
    <w:rsid w:val="007449E9"/>
    <w:rsid w:val="00744D8E"/>
    <w:rsid w:val="007471D8"/>
    <w:rsid w:val="00752D6C"/>
    <w:rsid w:val="0075380E"/>
    <w:rsid w:val="00764948"/>
    <w:rsid w:val="00765769"/>
    <w:rsid w:val="00770301"/>
    <w:rsid w:val="00770984"/>
    <w:rsid w:val="00770AFB"/>
    <w:rsid w:val="00773892"/>
    <w:rsid w:val="0077434C"/>
    <w:rsid w:val="007755E8"/>
    <w:rsid w:val="007761C4"/>
    <w:rsid w:val="0077769A"/>
    <w:rsid w:val="00782EB8"/>
    <w:rsid w:val="00783717"/>
    <w:rsid w:val="007874EA"/>
    <w:rsid w:val="00794AD7"/>
    <w:rsid w:val="007A1723"/>
    <w:rsid w:val="007A3574"/>
    <w:rsid w:val="007B4E3F"/>
    <w:rsid w:val="007C3F03"/>
    <w:rsid w:val="007C739B"/>
    <w:rsid w:val="007D36A1"/>
    <w:rsid w:val="007D737F"/>
    <w:rsid w:val="007E083D"/>
    <w:rsid w:val="007E2E44"/>
    <w:rsid w:val="007E3A26"/>
    <w:rsid w:val="007E3E8D"/>
    <w:rsid w:val="007E5CBD"/>
    <w:rsid w:val="007F1A26"/>
    <w:rsid w:val="007F281E"/>
    <w:rsid w:val="007F39E1"/>
    <w:rsid w:val="007F4E25"/>
    <w:rsid w:val="008005FB"/>
    <w:rsid w:val="00803A5B"/>
    <w:rsid w:val="00804D86"/>
    <w:rsid w:val="00805300"/>
    <w:rsid w:val="008058F6"/>
    <w:rsid w:val="008141C4"/>
    <w:rsid w:val="00814397"/>
    <w:rsid w:val="00814FCD"/>
    <w:rsid w:val="008150D6"/>
    <w:rsid w:val="00815DC3"/>
    <w:rsid w:val="008160AE"/>
    <w:rsid w:val="00821E41"/>
    <w:rsid w:val="00825B2E"/>
    <w:rsid w:val="00827B5F"/>
    <w:rsid w:val="008420D3"/>
    <w:rsid w:val="008524A4"/>
    <w:rsid w:val="00852D11"/>
    <w:rsid w:val="00855C1A"/>
    <w:rsid w:val="0085751E"/>
    <w:rsid w:val="00857B54"/>
    <w:rsid w:val="00861EBC"/>
    <w:rsid w:val="0086324C"/>
    <w:rsid w:val="00864FCF"/>
    <w:rsid w:val="0086604A"/>
    <w:rsid w:val="008705D8"/>
    <w:rsid w:val="00870B4C"/>
    <w:rsid w:val="00870BA8"/>
    <w:rsid w:val="008714A1"/>
    <w:rsid w:val="00875F9B"/>
    <w:rsid w:val="00882608"/>
    <w:rsid w:val="00882A28"/>
    <w:rsid w:val="0088474F"/>
    <w:rsid w:val="008953C1"/>
    <w:rsid w:val="00895D2B"/>
    <w:rsid w:val="00896063"/>
    <w:rsid w:val="00897EA1"/>
    <w:rsid w:val="008A603B"/>
    <w:rsid w:val="008A7703"/>
    <w:rsid w:val="008B2D46"/>
    <w:rsid w:val="008B57FD"/>
    <w:rsid w:val="008B7D9A"/>
    <w:rsid w:val="008C04C4"/>
    <w:rsid w:val="008C1AB8"/>
    <w:rsid w:val="008C72A8"/>
    <w:rsid w:val="008C7D55"/>
    <w:rsid w:val="008D0DA5"/>
    <w:rsid w:val="008D10F7"/>
    <w:rsid w:val="008D15AC"/>
    <w:rsid w:val="008D39E7"/>
    <w:rsid w:val="008D6455"/>
    <w:rsid w:val="008E0EB6"/>
    <w:rsid w:val="008E6532"/>
    <w:rsid w:val="008F0EEC"/>
    <w:rsid w:val="008F253B"/>
    <w:rsid w:val="008F644F"/>
    <w:rsid w:val="009034C2"/>
    <w:rsid w:val="00904A00"/>
    <w:rsid w:val="00911BEA"/>
    <w:rsid w:val="00916643"/>
    <w:rsid w:val="0091691F"/>
    <w:rsid w:val="00917B17"/>
    <w:rsid w:val="0092169E"/>
    <w:rsid w:val="00923768"/>
    <w:rsid w:val="009264D8"/>
    <w:rsid w:val="00927D0C"/>
    <w:rsid w:val="00932AB1"/>
    <w:rsid w:val="009339A3"/>
    <w:rsid w:val="009343BE"/>
    <w:rsid w:val="00943326"/>
    <w:rsid w:val="00950B85"/>
    <w:rsid w:val="00951B17"/>
    <w:rsid w:val="00954C03"/>
    <w:rsid w:val="00955F54"/>
    <w:rsid w:val="00956331"/>
    <w:rsid w:val="00960C57"/>
    <w:rsid w:val="00962D58"/>
    <w:rsid w:val="00963DD6"/>
    <w:rsid w:val="00970F27"/>
    <w:rsid w:val="009720F6"/>
    <w:rsid w:val="00980D56"/>
    <w:rsid w:val="00983C48"/>
    <w:rsid w:val="009915BE"/>
    <w:rsid w:val="00997F5C"/>
    <w:rsid w:val="009A0904"/>
    <w:rsid w:val="009A1C45"/>
    <w:rsid w:val="009A2231"/>
    <w:rsid w:val="009A5FA7"/>
    <w:rsid w:val="009B0C0E"/>
    <w:rsid w:val="009B50FE"/>
    <w:rsid w:val="009B5548"/>
    <w:rsid w:val="009B7F01"/>
    <w:rsid w:val="009C070E"/>
    <w:rsid w:val="009C0CAF"/>
    <w:rsid w:val="009C2502"/>
    <w:rsid w:val="009C2917"/>
    <w:rsid w:val="009D1730"/>
    <w:rsid w:val="009D4CE1"/>
    <w:rsid w:val="009D5293"/>
    <w:rsid w:val="009D68D8"/>
    <w:rsid w:val="009E651D"/>
    <w:rsid w:val="009E6972"/>
    <w:rsid w:val="00A00CC5"/>
    <w:rsid w:val="00A03E63"/>
    <w:rsid w:val="00A10A43"/>
    <w:rsid w:val="00A113F3"/>
    <w:rsid w:val="00A13512"/>
    <w:rsid w:val="00A14CF4"/>
    <w:rsid w:val="00A24FB3"/>
    <w:rsid w:val="00A25D39"/>
    <w:rsid w:val="00A26DC4"/>
    <w:rsid w:val="00A30A82"/>
    <w:rsid w:val="00A30ADB"/>
    <w:rsid w:val="00A30B2F"/>
    <w:rsid w:val="00A30CC2"/>
    <w:rsid w:val="00A36AB4"/>
    <w:rsid w:val="00A434BB"/>
    <w:rsid w:val="00A44AAB"/>
    <w:rsid w:val="00A46997"/>
    <w:rsid w:val="00A51890"/>
    <w:rsid w:val="00A51AD8"/>
    <w:rsid w:val="00A51C72"/>
    <w:rsid w:val="00A51CCB"/>
    <w:rsid w:val="00A567CD"/>
    <w:rsid w:val="00A56A25"/>
    <w:rsid w:val="00A56EED"/>
    <w:rsid w:val="00A57A45"/>
    <w:rsid w:val="00A60A2F"/>
    <w:rsid w:val="00A60FD5"/>
    <w:rsid w:val="00A61D62"/>
    <w:rsid w:val="00A63194"/>
    <w:rsid w:val="00A654E7"/>
    <w:rsid w:val="00A669F1"/>
    <w:rsid w:val="00A66C37"/>
    <w:rsid w:val="00A70D39"/>
    <w:rsid w:val="00A8118A"/>
    <w:rsid w:val="00A908CA"/>
    <w:rsid w:val="00A93DA1"/>
    <w:rsid w:val="00A96B81"/>
    <w:rsid w:val="00AA1CFA"/>
    <w:rsid w:val="00AA36BD"/>
    <w:rsid w:val="00AB25C1"/>
    <w:rsid w:val="00AB513E"/>
    <w:rsid w:val="00AB6B8E"/>
    <w:rsid w:val="00AC0BD4"/>
    <w:rsid w:val="00AC1959"/>
    <w:rsid w:val="00AC3248"/>
    <w:rsid w:val="00AC39F3"/>
    <w:rsid w:val="00AC4CD2"/>
    <w:rsid w:val="00AC5730"/>
    <w:rsid w:val="00AD1AD1"/>
    <w:rsid w:val="00AD7C78"/>
    <w:rsid w:val="00AE29F1"/>
    <w:rsid w:val="00AE2F07"/>
    <w:rsid w:val="00AE5F83"/>
    <w:rsid w:val="00AE79F0"/>
    <w:rsid w:val="00AF0F47"/>
    <w:rsid w:val="00AF1580"/>
    <w:rsid w:val="00AF52D1"/>
    <w:rsid w:val="00B04F5B"/>
    <w:rsid w:val="00B07B70"/>
    <w:rsid w:val="00B12451"/>
    <w:rsid w:val="00B1324D"/>
    <w:rsid w:val="00B13E2F"/>
    <w:rsid w:val="00B20CCE"/>
    <w:rsid w:val="00B22BDB"/>
    <w:rsid w:val="00B30E1A"/>
    <w:rsid w:val="00B33ED3"/>
    <w:rsid w:val="00B3529E"/>
    <w:rsid w:val="00B35B51"/>
    <w:rsid w:val="00B374BB"/>
    <w:rsid w:val="00B37893"/>
    <w:rsid w:val="00B37D07"/>
    <w:rsid w:val="00B47ACC"/>
    <w:rsid w:val="00B47CF4"/>
    <w:rsid w:val="00B53EBE"/>
    <w:rsid w:val="00B53FD2"/>
    <w:rsid w:val="00B55796"/>
    <w:rsid w:val="00B56A2E"/>
    <w:rsid w:val="00B60DF0"/>
    <w:rsid w:val="00B6153D"/>
    <w:rsid w:val="00B6279D"/>
    <w:rsid w:val="00B64E0B"/>
    <w:rsid w:val="00B65CAC"/>
    <w:rsid w:val="00B66E54"/>
    <w:rsid w:val="00B67F2E"/>
    <w:rsid w:val="00B71EC5"/>
    <w:rsid w:val="00B72D39"/>
    <w:rsid w:val="00B80082"/>
    <w:rsid w:val="00B828E4"/>
    <w:rsid w:val="00B86867"/>
    <w:rsid w:val="00B87854"/>
    <w:rsid w:val="00B87C3F"/>
    <w:rsid w:val="00B9272C"/>
    <w:rsid w:val="00B930DF"/>
    <w:rsid w:val="00B94843"/>
    <w:rsid w:val="00BA0772"/>
    <w:rsid w:val="00BA45C8"/>
    <w:rsid w:val="00BA55A8"/>
    <w:rsid w:val="00BA57C3"/>
    <w:rsid w:val="00BA5820"/>
    <w:rsid w:val="00BA5865"/>
    <w:rsid w:val="00BB5CFB"/>
    <w:rsid w:val="00BB7B45"/>
    <w:rsid w:val="00BC14A0"/>
    <w:rsid w:val="00BC1932"/>
    <w:rsid w:val="00BC3085"/>
    <w:rsid w:val="00BC5C0D"/>
    <w:rsid w:val="00BD290D"/>
    <w:rsid w:val="00BD3201"/>
    <w:rsid w:val="00BD4A19"/>
    <w:rsid w:val="00BE18FC"/>
    <w:rsid w:val="00BE2D51"/>
    <w:rsid w:val="00BF1B6C"/>
    <w:rsid w:val="00BF2171"/>
    <w:rsid w:val="00BF5EF6"/>
    <w:rsid w:val="00BF66D7"/>
    <w:rsid w:val="00C0449C"/>
    <w:rsid w:val="00C0713B"/>
    <w:rsid w:val="00C1190D"/>
    <w:rsid w:val="00C151DC"/>
    <w:rsid w:val="00C1768A"/>
    <w:rsid w:val="00C23BCB"/>
    <w:rsid w:val="00C24AE4"/>
    <w:rsid w:val="00C26FFE"/>
    <w:rsid w:val="00C3300C"/>
    <w:rsid w:val="00C355C3"/>
    <w:rsid w:val="00C41317"/>
    <w:rsid w:val="00C414A7"/>
    <w:rsid w:val="00C4182A"/>
    <w:rsid w:val="00C43DF7"/>
    <w:rsid w:val="00C452E9"/>
    <w:rsid w:val="00C46DDD"/>
    <w:rsid w:val="00C524AB"/>
    <w:rsid w:val="00C532C6"/>
    <w:rsid w:val="00C54CCB"/>
    <w:rsid w:val="00C5519D"/>
    <w:rsid w:val="00C5714B"/>
    <w:rsid w:val="00C57548"/>
    <w:rsid w:val="00C60DFA"/>
    <w:rsid w:val="00C62932"/>
    <w:rsid w:val="00C62BE5"/>
    <w:rsid w:val="00C63C03"/>
    <w:rsid w:val="00C63E77"/>
    <w:rsid w:val="00C6501C"/>
    <w:rsid w:val="00C65FAC"/>
    <w:rsid w:val="00C71D08"/>
    <w:rsid w:val="00C73AFF"/>
    <w:rsid w:val="00C76C2D"/>
    <w:rsid w:val="00C808DE"/>
    <w:rsid w:val="00C86BBC"/>
    <w:rsid w:val="00C91567"/>
    <w:rsid w:val="00C922F1"/>
    <w:rsid w:val="00C9442B"/>
    <w:rsid w:val="00C97BFE"/>
    <w:rsid w:val="00CA192E"/>
    <w:rsid w:val="00CA46CE"/>
    <w:rsid w:val="00CA6977"/>
    <w:rsid w:val="00CA7CCA"/>
    <w:rsid w:val="00CB0BC3"/>
    <w:rsid w:val="00CB55BB"/>
    <w:rsid w:val="00CB65EC"/>
    <w:rsid w:val="00CB7CD2"/>
    <w:rsid w:val="00CC05EE"/>
    <w:rsid w:val="00CC1AB9"/>
    <w:rsid w:val="00CC596A"/>
    <w:rsid w:val="00CC5F98"/>
    <w:rsid w:val="00CC6B1E"/>
    <w:rsid w:val="00CC715F"/>
    <w:rsid w:val="00CD1CA8"/>
    <w:rsid w:val="00CD7F62"/>
    <w:rsid w:val="00CE3147"/>
    <w:rsid w:val="00CE5081"/>
    <w:rsid w:val="00CE641A"/>
    <w:rsid w:val="00CE64AD"/>
    <w:rsid w:val="00CF036B"/>
    <w:rsid w:val="00CF248C"/>
    <w:rsid w:val="00CF7BA8"/>
    <w:rsid w:val="00D00F91"/>
    <w:rsid w:val="00D03C4E"/>
    <w:rsid w:val="00D05D42"/>
    <w:rsid w:val="00D06792"/>
    <w:rsid w:val="00D07692"/>
    <w:rsid w:val="00D077E8"/>
    <w:rsid w:val="00D11C53"/>
    <w:rsid w:val="00D13908"/>
    <w:rsid w:val="00D16252"/>
    <w:rsid w:val="00D22AF5"/>
    <w:rsid w:val="00D23194"/>
    <w:rsid w:val="00D232E3"/>
    <w:rsid w:val="00D266EC"/>
    <w:rsid w:val="00D309AD"/>
    <w:rsid w:val="00D33914"/>
    <w:rsid w:val="00D34324"/>
    <w:rsid w:val="00D42BA0"/>
    <w:rsid w:val="00D44A4B"/>
    <w:rsid w:val="00D457DD"/>
    <w:rsid w:val="00D460E4"/>
    <w:rsid w:val="00D4656A"/>
    <w:rsid w:val="00D46C23"/>
    <w:rsid w:val="00D559FD"/>
    <w:rsid w:val="00D56084"/>
    <w:rsid w:val="00D60591"/>
    <w:rsid w:val="00D60606"/>
    <w:rsid w:val="00D61F49"/>
    <w:rsid w:val="00D63A3C"/>
    <w:rsid w:val="00D6465E"/>
    <w:rsid w:val="00D65D9B"/>
    <w:rsid w:val="00D70A8E"/>
    <w:rsid w:val="00D72AD8"/>
    <w:rsid w:val="00D736B3"/>
    <w:rsid w:val="00D74AF9"/>
    <w:rsid w:val="00D75140"/>
    <w:rsid w:val="00D8009A"/>
    <w:rsid w:val="00D80831"/>
    <w:rsid w:val="00D83440"/>
    <w:rsid w:val="00D9146C"/>
    <w:rsid w:val="00D9409F"/>
    <w:rsid w:val="00D97836"/>
    <w:rsid w:val="00DA542A"/>
    <w:rsid w:val="00DA547C"/>
    <w:rsid w:val="00DB1ADC"/>
    <w:rsid w:val="00DB4BD0"/>
    <w:rsid w:val="00DC0F26"/>
    <w:rsid w:val="00DC24C3"/>
    <w:rsid w:val="00DC24DD"/>
    <w:rsid w:val="00DC2B85"/>
    <w:rsid w:val="00DC4525"/>
    <w:rsid w:val="00DD0D9F"/>
    <w:rsid w:val="00DD2487"/>
    <w:rsid w:val="00DD495F"/>
    <w:rsid w:val="00DD5C3D"/>
    <w:rsid w:val="00DD7B54"/>
    <w:rsid w:val="00DE03C3"/>
    <w:rsid w:val="00DE3097"/>
    <w:rsid w:val="00DE3724"/>
    <w:rsid w:val="00DE7AB7"/>
    <w:rsid w:val="00DF17EB"/>
    <w:rsid w:val="00E01A54"/>
    <w:rsid w:val="00E032D0"/>
    <w:rsid w:val="00E0388F"/>
    <w:rsid w:val="00E049C4"/>
    <w:rsid w:val="00E051A0"/>
    <w:rsid w:val="00E06904"/>
    <w:rsid w:val="00E06E63"/>
    <w:rsid w:val="00E071AC"/>
    <w:rsid w:val="00E10F7E"/>
    <w:rsid w:val="00E12CA6"/>
    <w:rsid w:val="00E12D7A"/>
    <w:rsid w:val="00E13808"/>
    <w:rsid w:val="00E13FA7"/>
    <w:rsid w:val="00E15C44"/>
    <w:rsid w:val="00E16A19"/>
    <w:rsid w:val="00E20DCB"/>
    <w:rsid w:val="00E251B6"/>
    <w:rsid w:val="00E25586"/>
    <w:rsid w:val="00E36643"/>
    <w:rsid w:val="00E408D5"/>
    <w:rsid w:val="00E426FB"/>
    <w:rsid w:val="00E4527E"/>
    <w:rsid w:val="00E459D3"/>
    <w:rsid w:val="00E5160A"/>
    <w:rsid w:val="00E53D2B"/>
    <w:rsid w:val="00E61625"/>
    <w:rsid w:val="00E635C7"/>
    <w:rsid w:val="00E676AF"/>
    <w:rsid w:val="00E6797F"/>
    <w:rsid w:val="00E72460"/>
    <w:rsid w:val="00E7281B"/>
    <w:rsid w:val="00E73AA0"/>
    <w:rsid w:val="00E801C7"/>
    <w:rsid w:val="00E8070F"/>
    <w:rsid w:val="00E83ACF"/>
    <w:rsid w:val="00E84059"/>
    <w:rsid w:val="00E8509F"/>
    <w:rsid w:val="00E86938"/>
    <w:rsid w:val="00E87383"/>
    <w:rsid w:val="00E90B57"/>
    <w:rsid w:val="00E91D3A"/>
    <w:rsid w:val="00E93497"/>
    <w:rsid w:val="00E96BEC"/>
    <w:rsid w:val="00E96C58"/>
    <w:rsid w:val="00EA0552"/>
    <w:rsid w:val="00EA16C3"/>
    <w:rsid w:val="00EA1974"/>
    <w:rsid w:val="00EA2527"/>
    <w:rsid w:val="00EA2D08"/>
    <w:rsid w:val="00EA694E"/>
    <w:rsid w:val="00EA6A1D"/>
    <w:rsid w:val="00EB168A"/>
    <w:rsid w:val="00EB1FFC"/>
    <w:rsid w:val="00EB3A15"/>
    <w:rsid w:val="00EB4DA2"/>
    <w:rsid w:val="00EC512B"/>
    <w:rsid w:val="00EC58F9"/>
    <w:rsid w:val="00EC6352"/>
    <w:rsid w:val="00EC66E2"/>
    <w:rsid w:val="00EC6B04"/>
    <w:rsid w:val="00EC7DCE"/>
    <w:rsid w:val="00ED1DD0"/>
    <w:rsid w:val="00ED475A"/>
    <w:rsid w:val="00ED5B6F"/>
    <w:rsid w:val="00ED719A"/>
    <w:rsid w:val="00ED7D74"/>
    <w:rsid w:val="00EE0CDA"/>
    <w:rsid w:val="00EE17DE"/>
    <w:rsid w:val="00EE2035"/>
    <w:rsid w:val="00EE229B"/>
    <w:rsid w:val="00EE3309"/>
    <w:rsid w:val="00EE36E2"/>
    <w:rsid w:val="00EE3783"/>
    <w:rsid w:val="00EE49A4"/>
    <w:rsid w:val="00EF2C67"/>
    <w:rsid w:val="00EF326E"/>
    <w:rsid w:val="00EF52F7"/>
    <w:rsid w:val="00EF5A64"/>
    <w:rsid w:val="00EF5AA6"/>
    <w:rsid w:val="00F06F68"/>
    <w:rsid w:val="00F07752"/>
    <w:rsid w:val="00F1278B"/>
    <w:rsid w:val="00F2000A"/>
    <w:rsid w:val="00F228D5"/>
    <w:rsid w:val="00F22BEA"/>
    <w:rsid w:val="00F23A35"/>
    <w:rsid w:val="00F247C5"/>
    <w:rsid w:val="00F24B52"/>
    <w:rsid w:val="00F25763"/>
    <w:rsid w:val="00F26B77"/>
    <w:rsid w:val="00F32E9E"/>
    <w:rsid w:val="00F37B9A"/>
    <w:rsid w:val="00F41D3B"/>
    <w:rsid w:val="00F444BE"/>
    <w:rsid w:val="00F51589"/>
    <w:rsid w:val="00F522A4"/>
    <w:rsid w:val="00F54364"/>
    <w:rsid w:val="00F63B0D"/>
    <w:rsid w:val="00F647AD"/>
    <w:rsid w:val="00F66A87"/>
    <w:rsid w:val="00F67F26"/>
    <w:rsid w:val="00F70991"/>
    <w:rsid w:val="00F71E60"/>
    <w:rsid w:val="00F73119"/>
    <w:rsid w:val="00F8030E"/>
    <w:rsid w:val="00F8371E"/>
    <w:rsid w:val="00F844FF"/>
    <w:rsid w:val="00F91B50"/>
    <w:rsid w:val="00F938D6"/>
    <w:rsid w:val="00F94008"/>
    <w:rsid w:val="00F95089"/>
    <w:rsid w:val="00FA3047"/>
    <w:rsid w:val="00FB013F"/>
    <w:rsid w:val="00FB37D1"/>
    <w:rsid w:val="00FB5888"/>
    <w:rsid w:val="00FB7149"/>
    <w:rsid w:val="00FC0146"/>
    <w:rsid w:val="00FC34F8"/>
    <w:rsid w:val="00FC40A8"/>
    <w:rsid w:val="00FD3B2A"/>
    <w:rsid w:val="00FD5284"/>
    <w:rsid w:val="00FD5C81"/>
    <w:rsid w:val="00FD6247"/>
    <w:rsid w:val="00FD6CE0"/>
    <w:rsid w:val="00FD7038"/>
    <w:rsid w:val="00FF26A8"/>
    <w:rsid w:val="00FF42AC"/>
    <w:rsid w:val="00FF511E"/>
    <w:rsid w:val="00FF5D8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0B36"/>
  <w15:chartTrackingRefBased/>
  <w15:docId w15:val="{B2114B36-9E73-46B0-B5E5-88DA2214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3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368A"/>
  </w:style>
  <w:style w:type="character" w:customStyle="1" w:styleId="normaltextrun">
    <w:name w:val="normaltextrun"/>
    <w:basedOn w:val="DefaultParagraphFont"/>
    <w:rsid w:val="0039368A"/>
  </w:style>
  <w:style w:type="character" w:customStyle="1" w:styleId="scxw220916237">
    <w:name w:val="scxw220916237"/>
    <w:basedOn w:val="DefaultParagraphFont"/>
    <w:rsid w:val="0039368A"/>
  </w:style>
  <w:style w:type="character" w:customStyle="1" w:styleId="advancedproofingissue">
    <w:name w:val="advancedproofingissue"/>
    <w:basedOn w:val="DefaultParagraphFont"/>
    <w:rsid w:val="0039368A"/>
  </w:style>
  <w:style w:type="paragraph" w:styleId="Header">
    <w:name w:val="header"/>
    <w:basedOn w:val="Normal"/>
    <w:link w:val="HeaderChar"/>
    <w:uiPriority w:val="99"/>
    <w:unhideWhenUsed/>
    <w:rsid w:val="0039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8A"/>
  </w:style>
  <w:style w:type="paragraph" w:styleId="Footer">
    <w:name w:val="footer"/>
    <w:basedOn w:val="Normal"/>
    <w:link w:val="FooterChar"/>
    <w:uiPriority w:val="99"/>
    <w:unhideWhenUsed/>
    <w:rsid w:val="0039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8A"/>
  </w:style>
  <w:style w:type="character" w:styleId="Emphasis">
    <w:name w:val="Emphasis"/>
    <w:basedOn w:val="DefaultParagraphFont"/>
    <w:uiPriority w:val="20"/>
    <w:qFormat/>
    <w:rsid w:val="000B4C98"/>
    <w:rPr>
      <w:i/>
      <w:iCs/>
    </w:rPr>
  </w:style>
  <w:style w:type="paragraph" w:styleId="ListParagraph">
    <w:name w:val="List Paragraph"/>
    <w:basedOn w:val="Normal"/>
    <w:uiPriority w:val="34"/>
    <w:qFormat/>
    <w:rsid w:val="00DC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1877">
      <w:bodyDiv w:val="1"/>
      <w:marLeft w:val="0"/>
      <w:marRight w:val="0"/>
      <w:marTop w:val="0"/>
      <w:marBottom w:val="0"/>
      <w:divBdr>
        <w:top w:val="none" w:sz="0" w:space="0" w:color="auto"/>
        <w:left w:val="none" w:sz="0" w:space="0" w:color="auto"/>
        <w:bottom w:val="none" w:sz="0" w:space="0" w:color="auto"/>
        <w:right w:val="none" w:sz="0" w:space="0" w:color="auto"/>
      </w:divBdr>
    </w:div>
    <w:div w:id="667055895">
      <w:bodyDiv w:val="1"/>
      <w:marLeft w:val="0"/>
      <w:marRight w:val="0"/>
      <w:marTop w:val="0"/>
      <w:marBottom w:val="0"/>
      <w:divBdr>
        <w:top w:val="none" w:sz="0" w:space="0" w:color="auto"/>
        <w:left w:val="none" w:sz="0" w:space="0" w:color="auto"/>
        <w:bottom w:val="none" w:sz="0" w:space="0" w:color="auto"/>
        <w:right w:val="none" w:sz="0" w:space="0" w:color="auto"/>
      </w:divBdr>
      <w:divsChild>
        <w:div w:id="452099777">
          <w:marLeft w:val="0"/>
          <w:marRight w:val="0"/>
          <w:marTop w:val="0"/>
          <w:marBottom w:val="0"/>
          <w:divBdr>
            <w:top w:val="none" w:sz="0" w:space="0" w:color="auto"/>
            <w:left w:val="none" w:sz="0" w:space="0" w:color="auto"/>
            <w:bottom w:val="none" w:sz="0" w:space="0" w:color="auto"/>
            <w:right w:val="none" w:sz="0" w:space="0" w:color="auto"/>
          </w:divBdr>
        </w:div>
        <w:div w:id="601884451">
          <w:marLeft w:val="0"/>
          <w:marRight w:val="0"/>
          <w:marTop w:val="0"/>
          <w:marBottom w:val="0"/>
          <w:divBdr>
            <w:top w:val="none" w:sz="0" w:space="0" w:color="auto"/>
            <w:left w:val="none" w:sz="0" w:space="0" w:color="auto"/>
            <w:bottom w:val="none" w:sz="0" w:space="0" w:color="auto"/>
            <w:right w:val="none" w:sz="0" w:space="0" w:color="auto"/>
          </w:divBdr>
        </w:div>
        <w:div w:id="801920118">
          <w:marLeft w:val="0"/>
          <w:marRight w:val="0"/>
          <w:marTop w:val="0"/>
          <w:marBottom w:val="0"/>
          <w:divBdr>
            <w:top w:val="none" w:sz="0" w:space="0" w:color="auto"/>
            <w:left w:val="none" w:sz="0" w:space="0" w:color="auto"/>
            <w:bottom w:val="none" w:sz="0" w:space="0" w:color="auto"/>
            <w:right w:val="none" w:sz="0" w:space="0" w:color="auto"/>
          </w:divBdr>
        </w:div>
        <w:div w:id="930048952">
          <w:marLeft w:val="0"/>
          <w:marRight w:val="0"/>
          <w:marTop w:val="0"/>
          <w:marBottom w:val="0"/>
          <w:divBdr>
            <w:top w:val="none" w:sz="0" w:space="0" w:color="auto"/>
            <w:left w:val="none" w:sz="0" w:space="0" w:color="auto"/>
            <w:bottom w:val="none" w:sz="0" w:space="0" w:color="auto"/>
            <w:right w:val="none" w:sz="0" w:space="0" w:color="auto"/>
          </w:divBdr>
        </w:div>
        <w:div w:id="1272472084">
          <w:marLeft w:val="0"/>
          <w:marRight w:val="0"/>
          <w:marTop w:val="0"/>
          <w:marBottom w:val="0"/>
          <w:divBdr>
            <w:top w:val="none" w:sz="0" w:space="0" w:color="auto"/>
            <w:left w:val="none" w:sz="0" w:space="0" w:color="auto"/>
            <w:bottom w:val="none" w:sz="0" w:space="0" w:color="auto"/>
            <w:right w:val="none" w:sz="0" w:space="0" w:color="auto"/>
          </w:divBdr>
        </w:div>
        <w:div w:id="1341733648">
          <w:marLeft w:val="0"/>
          <w:marRight w:val="0"/>
          <w:marTop w:val="0"/>
          <w:marBottom w:val="0"/>
          <w:divBdr>
            <w:top w:val="none" w:sz="0" w:space="0" w:color="auto"/>
            <w:left w:val="none" w:sz="0" w:space="0" w:color="auto"/>
            <w:bottom w:val="none" w:sz="0" w:space="0" w:color="auto"/>
            <w:right w:val="none" w:sz="0" w:space="0" w:color="auto"/>
          </w:divBdr>
        </w:div>
        <w:div w:id="1604655664">
          <w:marLeft w:val="0"/>
          <w:marRight w:val="0"/>
          <w:marTop w:val="0"/>
          <w:marBottom w:val="0"/>
          <w:divBdr>
            <w:top w:val="none" w:sz="0" w:space="0" w:color="auto"/>
            <w:left w:val="none" w:sz="0" w:space="0" w:color="auto"/>
            <w:bottom w:val="none" w:sz="0" w:space="0" w:color="auto"/>
            <w:right w:val="none" w:sz="0" w:space="0" w:color="auto"/>
          </w:divBdr>
        </w:div>
        <w:div w:id="1608074579">
          <w:marLeft w:val="0"/>
          <w:marRight w:val="0"/>
          <w:marTop w:val="0"/>
          <w:marBottom w:val="0"/>
          <w:divBdr>
            <w:top w:val="none" w:sz="0" w:space="0" w:color="auto"/>
            <w:left w:val="none" w:sz="0" w:space="0" w:color="auto"/>
            <w:bottom w:val="none" w:sz="0" w:space="0" w:color="auto"/>
            <w:right w:val="none" w:sz="0" w:space="0" w:color="auto"/>
          </w:divBdr>
        </w:div>
        <w:div w:id="1911498886">
          <w:marLeft w:val="0"/>
          <w:marRight w:val="0"/>
          <w:marTop w:val="0"/>
          <w:marBottom w:val="0"/>
          <w:divBdr>
            <w:top w:val="none" w:sz="0" w:space="0" w:color="auto"/>
            <w:left w:val="none" w:sz="0" w:space="0" w:color="auto"/>
            <w:bottom w:val="none" w:sz="0" w:space="0" w:color="auto"/>
            <w:right w:val="none" w:sz="0" w:space="0" w:color="auto"/>
          </w:divBdr>
        </w:div>
        <w:div w:id="199552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CC7E-81FF-4868-9B47-5373A4184B9A}">
  <ds:schemaRefs>
    <ds:schemaRef ds:uri="http://schemas.microsoft.com/sharepoint/v3/contenttype/forms"/>
  </ds:schemaRefs>
</ds:datastoreItem>
</file>

<file path=customXml/itemProps2.xml><?xml version="1.0" encoding="utf-8"?>
<ds:datastoreItem xmlns:ds="http://schemas.openxmlformats.org/officeDocument/2006/customXml" ds:itemID="{C29ECFCA-134E-4247-B0C8-95A1CEB1C8DA}">
  <ds:schemaRefs>
    <ds:schemaRef ds:uri="http://schemas.microsoft.com/office/2006/metadata/properties"/>
    <ds:schemaRef ds:uri="http://schemas.microsoft.com/office/infopath/2007/PartnerControls"/>
    <ds:schemaRef ds:uri="15236ec6-c6ce-42d7-8546-f82adff29a0a"/>
    <ds:schemaRef ds:uri="553e2522-a07f-4255-a956-550b8b7add91"/>
  </ds:schemaRefs>
</ds:datastoreItem>
</file>

<file path=customXml/itemProps3.xml><?xml version="1.0" encoding="utf-8"?>
<ds:datastoreItem xmlns:ds="http://schemas.openxmlformats.org/officeDocument/2006/customXml" ds:itemID="{59F2C192-E193-45D0-ACB4-0C96B7AE978B}"/>
</file>

<file path=customXml/itemProps4.xml><?xml version="1.0" encoding="utf-8"?>
<ds:datastoreItem xmlns:ds="http://schemas.openxmlformats.org/officeDocument/2006/customXml" ds:itemID="{37C72E14-791B-4339-8212-8741BE55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Hernandez</dc:creator>
  <cp:keywords/>
  <dc:description/>
  <cp:lastModifiedBy>Frank Rodarte</cp:lastModifiedBy>
  <cp:revision>50</cp:revision>
  <dcterms:created xsi:type="dcterms:W3CDTF">2022-05-02T21:38:00Z</dcterms:created>
  <dcterms:modified xsi:type="dcterms:W3CDTF">2022-09-26T20:10:00Z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y fmtid="{D5CDD505-2E9C-101B-9397-08002B2CF9AE}" pid="3" name="MediaServiceImageTags">
    <vt:lpwstr/>
  </property>
</Properties>
</file>